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0EC" w:rsidRPr="00D840EC" w:rsidRDefault="00D840EC" w:rsidP="00D840E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40EC">
        <w:rPr>
          <w:rFonts w:ascii="Times New Roman" w:hAnsi="Times New Roman" w:cs="Times New Roman"/>
          <w:b/>
          <w:sz w:val="26"/>
          <w:szCs w:val="26"/>
        </w:rPr>
        <w:t>Описание  ООП начального общего образования</w:t>
      </w:r>
    </w:p>
    <w:p w:rsidR="00D840EC" w:rsidRDefault="00D840EC" w:rsidP="00D840E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0EC">
        <w:rPr>
          <w:rFonts w:ascii="Times New Roman" w:hAnsi="Times New Roman" w:cs="Times New Roman"/>
          <w:sz w:val="26"/>
          <w:szCs w:val="26"/>
        </w:rPr>
        <w:t xml:space="preserve">Основная образовательная программа начального общего образования </w:t>
      </w:r>
      <w:r w:rsidR="00D9637D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="00FA6E4C">
        <w:rPr>
          <w:rFonts w:ascii="Times New Roman" w:hAnsi="Times New Roman" w:cs="Times New Roman"/>
          <w:sz w:val="26"/>
          <w:szCs w:val="26"/>
        </w:rPr>
        <w:t>Сергее</w:t>
      </w:r>
      <w:bookmarkStart w:id="0" w:name="_GoBack"/>
      <w:bookmarkEnd w:id="0"/>
      <w:r w:rsidR="00D9637D">
        <w:rPr>
          <w:rFonts w:ascii="Times New Roman" w:hAnsi="Times New Roman" w:cs="Times New Roman"/>
          <w:sz w:val="26"/>
          <w:szCs w:val="26"/>
        </w:rPr>
        <w:t>вская</w:t>
      </w:r>
      <w:proofErr w:type="spellEnd"/>
      <w:r w:rsidR="00D9637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СОШ ПМР»</w:t>
      </w:r>
      <w:r w:rsidR="00D9637D">
        <w:rPr>
          <w:rFonts w:ascii="Times New Roman" w:hAnsi="Times New Roman" w:cs="Times New Roman"/>
          <w:sz w:val="26"/>
          <w:szCs w:val="26"/>
        </w:rPr>
        <w:t xml:space="preserve"> </w:t>
      </w:r>
      <w:r w:rsidRPr="00D840EC">
        <w:rPr>
          <w:rFonts w:ascii="Times New Roman" w:hAnsi="Times New Roman" w:cs="Times New Roman"/>
          <w:sz w:val="26"/>
          <w:szCs w:val="26"/>
        </w:rPr>
        <w:t xml:space="preserve">- документ, обеспечивающий реализацию ФГОС НОО в образовательном учреждении. </w:t>
      </w:r>
    </w:p>
    <w:p w:rsidR="00D840EC" w:rsidRDefault="00D840EC" w:rsidP="00D840E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0EC">
        <w:rPr>
          <w:rFonts w:ascii="Times New Roman" w:hAnsi="Times New Roman" w:cs="Times New Roman"/>
          <w:sz w:val="26"/>
          <w:szCs w:val="26"/>
        </w:rPr>
        <w:t xml:space="preserve">Основная образовательная программа – программа деятельности всех участников образовательных отношений, которая состоит из следующих разделов: </w:t>
      </w:r>
    </w:p>
    <w:p w:rsidR="00D840EC" w:rsidRDefault="00D840EC" w:rsidP="00D840E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0EC">
        <w:rPr>
          <w:rFonts w:ascii="Times New Roman" w:hAnsi="Times New Roman" w:cs="Times New Roman"/>
          <w:sz w:val="26"/>
          <w:szCs w:val="26"/>
        </w:rPr>
        <w:t xml:space="preserve">1. Целевой раздел </w:t>
      </w:r>
    </w:p>
    <w:p w:rsidR="00D840EC" w:rsidRDefault="00D840EC" w:rsidP="00D840E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0EC">
        <w:rPr>
          <w:rFonts w:ascii="Times New Roman" w:hAnsi="Times New Roman" w:cs="Times New Roman"/>
          <w:sz w:val="26"/>
          <w:szCs w:val="26"/>
        </w:rPr>
        <w:t xml:space="preserve">2. Содержательный раздел </w:t>
      </w:r>
    </w:p>
    <w:p w:rsidR="00D840EC" w:rsidRDefault="00D840EC" w:rsidP="00D840E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0EC">
        <w:rPr>
          <w:rFonts w:ascii="Times New Roman" w:hAnsi="Times New Roman" w:cs="Times New Roman"/>
          <w:sz w:val="26"/>
          <w:szCs w:val="26"/>
        </w:rPr>
        <w:t>3. Организационный раздел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D840E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840EC" w:rsidRDefault="00D840EC" w:rsidP="00D840E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0EC">
        <w:rPr>
          <w:rFonts w:ascii="Times New Roman" w:hAnsi="Times New Roman" w:cs="Times New Roman"/>
          <w:b/>
          <w:sz w:val="26"/>
          <w:szCs w:val="26"/>
        </w:rPr>
        <w:t>Целевой раздел</w:t>
      </w:r>
      <w:r w:rsidRPr="00D840EC">
        <w:rPr>
          <w:rFonts w:ascii="Times New Roman" w:hAnsi="Times New Roman" w:cs="Times New Roman"/>
          <w:sz w:val="26"/>
          <w:szCs w:val="26"/>
        </w:rPr>
        <w:t xml:space="preserve"> определяет общее назначение, цели, задачи и планируемые результаты реализации основной образовательной программы, конкретизированные в соответствии с требованиями стандарта и учитывающие региональные, национальные и этнокультурные особенности контингента образовательного учреждения. Целевой раздел включает: </w:t>
      </w:r>
    </w:p>
    <w:p w:rsidR="00D840EC" w:rsidRDefault="00D840EC" w:rsidP="00D840E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0EC">
        <w:rPr>
          <w:rFonts w:ascii="Times New Roman" w:hAnsi="Times New Roman" w:cs="Times New Roman"/>
          <w:sz w:val="26"/>
          <w:szCs w:val="26"/>
        </w:rPr>
        <w:t xml:space="preserve">1. пояснительную записку, где прописана общая цель реализации программы; </w:t>
      </w:r>
    </w:p>
    <w:p w:rsidR="00D840EC" w:rsidRDefault="00D840EC" w:rsidP="00D840E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0EC">
        <w:rPr>
          <w:rFonts w:ascii="Times New Roman" w:hAnsi="Times New Roman" w:cs="Times New Roman"/>
          <w:sz w:val="26"/>
          <w:szCs w:val="26"/>
        </w:rPr>
        <w:t xml:space="preserve">2. планируемые результаты освоения </w:t>
      </w:r>
      <w:proofErr w:type="gramStart"/>
      <w:r w:rsidRPr="00D840EC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D840EC">
        <w:rPr>
          <w:rFonts w:ascii="Times New Roman" w:hAnsi="Times New Roman" w:cs="Times New Roman"/>
          <w:sz w:val="26"/>
          <w:szCs w:val="26"/>
        </w:rPr>
        <w:t xml:space="preserve"> основной образовательной программы начального общего образования, в которых уточнены и конкретизированы личностные (на весь уровень обучения), </w:t>
      </w:r>
      <w:proofErr w:type="spellStart"/>
      <w:r w:rsidRPr="00D840EC">
        <w:rPr>
          <w:rFonts w:ascii="Times New Roman" w:hAnsi="Times New Roman" w:cs="Times New Roman"/>
          <w:sz w:val="26"/>
          <w:szCs w:val="26"/>
        </w:rPr>
        <w:t>метапредметные</w:t>
      </w:r>
      <w:proofErr w:type="spellEnd"/>
      <w:r w:rsidRPr="00D840EC">
        <w:rPr>
          <w:rFonts w:ascii="Times New Roman" w:hAnsi="Times New Roman" w:cs="Times New Roman"/>
          <w:sz w:val="26"/>
          <w:szCs w:val="26"/>
        </w:rPr>
        <w:t xml:space="preserve"> и предметные результаты (на каждый год) обучения. </w:t>
      </w:r>
    </w:p>
    <w:p w:rsidR="00D840EC" w:rsidRDefault="00D840EC" w:rsidP="00D840E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0EC">
        <w:rPr>
          <w:rFonts w:ascii="Times New Roman" w:hAnsi="Times New Roman" w:cs="Times New Roman"/>
          <w:sz w:val="26"/>
          <w:szCs w:val="26"/>
        </w:rPr>
        <w:t xml:space="preserve">3. систему оценки достижения планируемых результатов освоения </w:t>
      </w:r>
      <w:proofErr w:type="gramStart"/>
      <w:r w:rsidRPr="00D840EC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D840EC">
        <w:rPr>
          <w:rFonts w:ascii="Times New Roman" w:hAnsi="Times New Roman" w:cs="Times New Roman"/>
          <w:sz w:val="26"/>
          <w:szCs w:val="26"/>
        </w:rPr>
        <w:t xml:space="preserve"> основной образовательной программы, где определены основные направления и цели оценочной деятельности, описаны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оценки. </w:t>
      </w:r>
    </w:p>
    <w:p w:rsidR="00D840EC" w:rsidRDefault="00D840EC" w:rsidP="00D840E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0EC">
        <w:rPr>
          <w:rFonts w:ascii="Times New Roman" w:hAnsi="Times New Roman" w:cs="Times New Roman"/>
          <w:b/>
          <w:sz w:val="26"/>
          <w:szCs w:val="26"/>
        </w:rPr>
        <w:t>Содержательный раздел</w:t>
      </w:r>
      <w:r w:rsidRPr="00D840EC">
        <w:rPr>
          <w:rFonts w:ascii="Times New Roman" w:hAnsi="Times New Roman" w:cs="Times New Roman"/>
          <w:sz w:val="26"/>
          <w:szCs w:val="26"/>
        </w:rPr>
        <w:t xml:space="preserve"> определяет общее содержание начального общего образования и включает образовательные программы, ориентированные на достижение личностных, предметных и </w:t>
      </w:r>
      <w:proofErr w:type="spellStart"/>
      <w:r w:rsidRPr="00D840EC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Pr="00D840EC">
        <w:rPr>
          <w:rFonts w:ascii="Times New Roman" w:hAnsi="Times New Roman" w:cs="Times New Roman"/>
          <w:sz w:val="26"/>
          <w:szCs w:val="26"/>
        </w:rPr>
        <w:t xml:space="preserve"> результатов, в том числе: 1. Программа формирования универсальных учебных действий у учащихся на уровне начального общего образования, включающая формирование компетенций учащихся в области использования информационно-коммуникационных технологий; </w:t>
      </w:r>
    </w:p>
    <w:p w:rsidR="00D840EC" w:rsidRDefault="00D840EC" w:rsidP="00D840E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0EC">
        <w:rPr>
          <w:rFonts w:ascii="Times New Roman" w:hAnsi="Times New Roman" w:cs="Times New Roman"/>
          <w:sz w:val="26"/>
          <w:szCs w:val="26"/>
        </w:rPr>
        <w:t xml:space="preserve">2. Программы отдельных учебных предметов и курсов внеурочной деятельности. </w:t>
      </w:r>
    </w:p>
    <w:p w:rsidR="00D840EC" w:rsidRDefault="00D840EC" w:rsidP="00D840E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0EC">
        <w:rPr>
          <w:rFonts w:ascii="Times New Roman" w:hAnsi="Times New Roman" w:cs="Times New Roman"/>
          <w:sz w:val="26"/>
          <w:szCs w:val="26"/>
        </w:rPr>
        <w:lastRenderedPageBreak/>
        <w:t xml:space="preserve">3. Программа духовно-нравственного развития, воспитания учащихся на уровне начального общего образования. В ней прописаны направления обеспечения духовно-нравственного развития учащихся в единстве урочной, внеурочной и внешкольной деятельности, в совместной педагогической работе образовательного учреждения, семьи и социума. </w:t>
      </w:r>
    </w:p>
    <w:p w:rsidR="00D840EC" w:rsidRDefault="00D840EC" w:rsidP="00D840E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0EC">
        <w:rPr>
          <w:rFonts w:ascii="Times New Roman" w:hAnsi="Times New Roman" w:cs="Times New Roman"/>
          <w:sz w:val="26"/>
          <w:szCs w:val="26"/>
        </w:rPr>
        <w:t xml:space="preserve">4. Программа формирования экологической культуры, здорового и безопасного образа жизни - это комплексная программа формирования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учащихся на уровне начального общего образования. </w:t>
      </w:r>
    </w:p>
    <w:p w:rsidR="00D840EC" w:rsidRDefault="00D840EC" w:rsidP="00D840E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0EC">
        <w:rPr>
          <w:rFonts w:ascii="Times New Roman" w:hAnsi="Times New Roman" w:cs="Times New Roman"/>
          <w:sz w:val="26"/>
          <w:szCs w:val="26"/>
        </w:rPr>
        <w:t xml:space="preserve">5. Программа коррекционной </w:t>
      </w:r>
      <w:r>
        <w:rPr>
          <w:rFonts w:ascii="Times New Roman" w:hAnsi="Times New Roman" w:cs="Times New Roman"/>
          <w:sz w:val="26"/>
          <w:szCs w:val="26"/>
        </w:rPr>
        <w:t>работы</w:t>
      </w:r>
      <w:r w:rsidRPr="00D840EC">
        <w:rPr>
          <w:rFonts w:ascii="Times New Roman" w:hAnsi="Times New Roman" w:cs="Times New Roman"/>
          <w:sz w:val="26"/>
          <w:szCs w:val="26"/>
        </w:rPr>
        <w:t xml:space="preserve">, направленная на обеспечение коррекции и психическом развитии детей с ограниченными </w:t>
      </w:r>
      <w:r>
        <w:rPr>
          <w:rFonts w:ascii="Times New Roman" w:hAnsi="Times New Roman" w:cs="Times New Roman"/>
          <w:sz w:val="26"/>
          <w:szCs w:val="26"/>
        </w:rPr>
        <w:t>возможностями.</w:t>
      </w:r>
    </w:p>
    <w:p w:rsidR="00D840EC" w:rsidRDefault="00D840EC" w:rsidP="00D840E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0EC">
        <w:rPr>
          <w:rFonts w:ascii="Times New Roman" w:hAnsi="Times New Roman" w:cs="Times New Roman"/>
          <w:b/>
          <w:sz w:val="26"/>
          <w:szCs w:val="26"/>
        </w:rPr>
        <w:t>Организационный раздел</w:t>
      </w:r>
      <w:r w:rsidRPr="00D840EC">
        <w:rPr>
          <w:rFonts w:ascii="Times New Roman" w:hAnsi="Times New Roman" w:cs="Times New Roman"/>
          <w:sz w:val="26"/>
          <w:szCs w:val="26"/>
        </w:rPr>
        <w:t xml:space="preserve"> устанавливает общие рамки организации образовательного процесса, а также механизм реализации компонентов основной образовательной программы. Организационный раздел включает: </w:t>
      </w:r>
    </w:p>
    <w:p w:rsidR="00D840EC" w:rsidRDefault="00D840EC" w:rsidP="00D840E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9637D">
        <w:rPr>
          <w:rFonts w:ascii="Times New Roman" w:hAnsi="Times New Roman" w:cs="Times New Roman"/>
          <w:sz w:val="26"/>
          <w:szCs w:val="26"/>
        </w:rPr>
        <w:t xml:space="preserve"> у</w:t>
      </w:r>
      <w:r w:rsidRPr="00D840EC">
        <w:rPr>
          <w:rFonts w:ascii="Times New Roman" w:hAnsi="Times New Roman" w:cs="Times New Roman"/>
          <w:sz w:val="26"/>
          <w:szCs w:val="26"/>
        </w:rPr>
        <w:t xml:space="preserve">чебный план, состоящий из двух частей — обязательной части и части, формируемой участниками образовательного процесса. </w:t>
      </w:r>
    </w:p>
    <w:p w:rsidR="00D840EC" w:rsidRDefault="00D840EC" w:rsidP="00D840E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9637D">
        <w:rPr>
          <w:rFonts w:ascii="Times New Roman" w:hAnsi="Times New Roman" w:cs="Times New Roman"/>
          <w:sz w:val="26"/>
          <w:szCs w:val="26"/>
        </w:rPr>
        <w:t xml:space="preserve"> п</w:t>
      </w:r>
      <w:r w:rsidRPr="00D840EC">
        <w:rPr>
          <w:rFonts w:ascii="Times New Roman" w:hAnsi="Times New Roman" w:cs="Times New Roman"/>
          <w:sz w:val="26"/>
          <w:szCs w:val="26"/>
        </w:rPr>
        <w:t xml:space="preserve">лан внеурочной деятельности, который определяет модель, направления, формы и методы организации внеурочной деятельности. </w:t>
      </w:r>
    </w:p>
    <w:p w:rsidR="00D840EC" w:rsidRDefault="00D840EC" w:rsidP="00D840E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9637D">
        <w:rPr>
          <w:rFonts w:ascii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hAnsi="Times New Roman" w:cs="Times New Roman"/>
          <w:sz w:val="26"/>
          <w:szCs w:val="26"/>
        </w:rPr>
        <w:t>истему</w:t>
      </w:r>
      <w:r w:rsidRPr="00D840EC">
        <w:rPr>
          <w:rFonts w:ascii="Times New Roman" w:hAnsi="Times New Roman" w:cs="Times New Roman"/>
          <w:sz w:val="26"/>
          <w:szCs w:val="26"/>
        </w:rPr>
        <w:t xml:space="preserve"> условий реализации основной образовательной программы. Здесь прописано информационно-методическое, материально-техническое обеспечение и оснащение образовательного процесса, оборудование помещений в соответствии с нормами и требованиями, характеристика кадров. </w:t>
      </w:r>
    </w:p>
    <w:p w:rsidR="00D840EC" w:rsidRPr="00D840EC" w:rsidRDefault="00D840EC" w:rsidP="00D840E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9637D">
        <w:rPr>
          <w:rFonts w:ascii="Times New Roman" w:hAnsi="Times New Roman" w:cs="Times New Roman"/>
          <w:sz w:val="26"/>
          <w:szCs w:val="26"/>
        </w:rPr>
        <w:t xml:space="preserve"> у</w:t>
      </w:r>
      <w:r w:rsidRPr="00D840EC">
        <w:rPr>
          <w:rFonts w:ascii="Times New Roman" w:hAnsi="Times New Roman" w:cs="Times New Roman"/>
          <w:sz w:val="26"/>
          <w:szCs w:val="26"/>
        </w:rPr>
        <w:t>ровень квалификации, характеристика используемых методик и образовательных технологий в образовательном процессе.</w:t>
      </w:r>
    </w:p>
    <w:p w:rsidR="00D840EC" w:rsidRDefault="00D840EC" w:rsidP="00D840E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0EC">
        <w:rPr>
          <w:rFonts w:ascii="Times New Roman" w:hAnsi="Times New Roman" w:cs="Times New Roman"/>
          <w:sz w:val="26"/>
          <w:szCs w:val="26"/>
        </w:rPr>
        <w:t xml:space="preserve">Программа адресована: </w:t>
      </w:r>
    </w:p>
    <w:p w:rsidR="00D840EC" w:rsidRDefault="00D840EC" w:rsidP="00D840E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9637D">
        <w:rPr>
          <w:rFonts w:ascii="Times New Roman" w:hAnsi="Times New Roman" w:cs="Times New Roman"/>
          <w:sz w:val="26"/>
          <w:szCs w:val="26"/>
        </w:rPr>
        <w:t xml:space="preserve"> обучающимся и родителям (</w:t>
      </w:r>
      <w:r w:rsidRPr="00D840EC">
        <w:rPr>
          <w:rFonts w:ascii="Times New Roman" w:hAnsi="Times New Roman" w:cs="Times New Roman"/>
          <w:sz w:val="26"/>
          <w:szCs w:val="26"/>
        </w:rPr>
        <w:t xml:space="preserve">для информирования о целях, содержании, организации и предполагаемых результатах деятельности школы по достижению каждым обучающимся образовательных результатов;  для определения ответственности за достижение результатов образовательной деятельности между школой, родителями и обучающимися и возможностей для взаимодействия); </w:t>
      </w:r>
    </w:p>
    <w:p w:rsidR="00D840EC" w:rsidRPr="00D840EC" w:rsidRDefault="00D840EC" w:rsidP="00D840E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D9637D">
        <w:rPr>
          <w:rFonts w:ascii="Times New Roman" w:hAnsi="Times New Roman" w:cs="Times New Roman"/>
          <w:sz w:val="26"/>
          <w:szCs w:val="26"/>
        </w:rPr>
        <w:t xml:space="preserve"> учителям (</w:t>
      </w:r>
      <w:r w:rsidRPr="00D840EC">
        <w:rPr>
          <w:rFonts w:ascii="Times New Roman" w:hAnsi="Times New Roman" w:cs="Times New Roman"/>
          <w:sz w:val="26"/>
          <w:szCs w:val="26"/>
        </w:rPr>
        <w:t xml:space="preserve">для углубления понимания смыслов образования и как ориентир в практической образовательной деятельности); </w:t>
      </w:r>
    </w:p>
    <w:p w:rsidR="00D840EC" w:rsidRDefault="00D840EC" w:rsidP="00D840E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9637D">
        <w:rPr>
          <w:rFonts w:ascii="Times New Roman" w:hAnsi="Times New Roman" w:cs="Times New Roman"/>
          <w:sz w:val="26"/>
          <w:szCs w:val="26"/>
        </w:rPr>
        <w:t xml:space="preserve"> администрации (</w:t>
      </w:r>
      <w:r w:rsidRPr="00D840EC">
        <w:rPr>
          <w:rFonts w:ascii="Times New Roman" w:hAnsi="Times New Roman" w:cs="Times New Roman"/>
          <w:sz w:val="26"/>
          <w:szCs w:val="26"/>
        </w:rPr>
        <w:t xml:space="preserve">для координации деятельности педагогического коллектива по выполнению требований к результатам и условиям освоения учащимися образовательной программы; для регулирования взаимоотношений субъектов образовательных отношений (учеников, родителей, администрации, педагогических работников и других участников); </w:t>
      </w:r>
    </w:p>
    <w:p w:rsidR="00D840EC" w:rsidRPr="00D840EC" w:rsidRDefault="00D840EC" w:rsidP="00D840E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9637D">
        <w:rPr>
          <w:rFonts w:ascii="Times New Roman" w:hAnsi="Times New Roman" w:cs="Times New Roman"/>
          <w:sz w:val="26"/>
          <w:szCs w:val="26"/>
        </w:rPr>
        <w:t xml:space="preserve"> у</w:t>
      </w:r>
      <w:r w:rsidRPr="00D840EC">
        <w:rPr>
          <w:rFonts w:ascii="Times New Roman" w:hAnsi="Times New Roman" w:cs="Times New Roman"/>
          <w:sz w:val="26"/>
          <w:szCs w:val="26"/>
        </w:rPr>
        <w:t>чредителю и органам управления (для повышения объективности оценивания образовательных результатов школы в целом;  для принятия управленческих решений на основе мониторинга эффективности работы школы, качества условий и результатов образовательной деятельности школы).</w:t>
      </w:r>
    </w:p>
    <w:p w:rsidR="00AF70A1" w:rsidRDefault="00AF70A1" w:rsidP="00D840EC">
      <w:pPr>
        <w:spacing w:after="0" w:line="360" w:lineRule="auto"/>
      </w:pPr>
    </w:p>
    <w:sectPr w:rsidR="00AF70A1" w:rsidSect="00506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0EC"/>
    <w:rsid w:val="00506F54"/>
    <w:rsid w:val="00AF70A1"/>
    <w:rsid w:val="00D840EC"/>
    <w:rsid w:val="00D9637D"/>
    <w:rsid w:val="00FA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17</cp:lastModifiedBy>
  <cp:revision>4</cp:revision>
  <dcterms:created xsi:type="dcterms:W3CDTF">2018-11-23T05:00:00Z</dcterms:created>
  <dcterms:modified xsi:type="dcterms:W3CDTF">2021-08-19T00:57:00Z</dcterms:modified>
</cp:coreProperties>
</file>