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52" w:rsidRDefault="008E1052" w:rsidP="008E1052">
      <w:pPr>
        <w:spacing w:before="0" w:beforeAutospacing="0" w:after="0" w:afterAutospacing="0"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«УТВЕРЖДАЮ»</w:t>
      </w:r>
    </w:p>
    <w:p w:rsidR="008E1052" w:rsidRPr="00C02154" w:rsidRDefault="008E1052" w:rsidP="008E1052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>Директор МБОУ</w:t>
      </w:r>
    </w:p>
    <w:p w:rsidR="008E1052" w:rsidRPr="00C02154" w:rsidRDefault="008E1052" w:rsidP="008E1052">
      <w:pPr>
        <w:spacing w:before="0" w:beforeAutospacing="0" w:after="0" w:afterAutospacing="0"/>
        <w:jc w:val="right"/>
        <w:rPr>
          <w:rFonts w:hAnsi="Times New Roman" w:cs="Times New Roman"/>
          <w:bCs/>
          <w:color w:val="000000"/>
          <w:sz w:val="24"/>
          <w:szCs w:val="24"/>
          <w:lang w:val="ru-RU"/>
        </w:rPr>
      </w:pPr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>«</w:t>
      </w:r>
      <w:proofErr w:type="spellStart"/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 СОШ ПМО»</w:t>
      </w:r>
    </w:p>
    <w:p w:rsidR="008E1052" w:rsidRDefault="008E1052" w:rsidP="008E1052">
      <w:pPr>
        <w:spacing w:before="0" w:beforeAutospacing="0" w:after="0" w:afterAutospacing="0"/>
        <w:jc w:val="right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 xml:space="preserve">__________ И. В. </w:t>
      </w:r>
      <w:proofErr w:type="spellStart"/>
      <w:r w:rsidRPr="00C02154">
        <w:rPr>
          <w:rFonts w:hAnsi="Times New Roman" w:cs="Times New Roman"/>
          <w:bCs/>
          <w:color w:val="000000"/>
          <w:sz w:val="24"/>
          <w:szCs w:val="24"/>
          <w:lang w:val="ru-RU"/>
        </w:rPr>
        <w:t>Старченко</w:t>
      </w:r>
      <w:proofErr w:type="spellEnd"/>
    </w:p>
    <w:p w:rsidR="004060AD" w:rsidRPr="001312A4" w:rsidRDefault="003E339E" w:rsidP="001312A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работы школьной службы медиации </w:t>
      </w:r>
      <w:r w:rsidR="001312A4"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 МБОУ «</w:t>
      </w:r>
      <w:proofErr w:type="spellStart"/>
      <w:r w:rsidR="001312A4"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Сергеевская</w:t>
      </w:r>
      <w:proofErr w:type="spellEnd"/>
      <w:r w:rsidR="001312A4"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СОШ ПМО» </w:t>
      </w:r>
      <w:r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на </w:t>
      </w:r>
      <w:r w:rsidR="001312A4"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2021-2022 </w:t>
      </w:r>
      <w:r w:rsidRPr="001312A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учебный год</w:t>
      </w:r>
    </w:p>
    <w:tbl>
      <w:tblPr>
        <w:tblW w:w="13967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18"/>
        <w:gridCol w:w="5978"/>
        <w:gridCol w:w="2197"/>
        <w:gridCol w:w="5174"/>
      </w:tblGrid>
      <w:tr w:rsidR="004060AD" w:rsidRPr="001312A4" w:rsidTr="001312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7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19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Срок реализации</w:t>
            </w:r>
          </w:p>
        </w:tc>
        <w:tc>
          <w:tcPr>
            <w:tcW w:w="51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4060AD" w:rsidRPr="001312A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Организационно-методическая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работа: планирование работы на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учебный год, определение целей и задач службы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Сентябрь–октябрь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</w:t>
            </w:r>
          </w:p>
        </w:tc>
      </w:tr>
      <w:tr w:rsidR="004060AD" w:rsidRPr="001312A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Отбор </w:t>
            </w:r>
            <w:proofErr w:type="gramStart"/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, которые будут содействовать работе школьной службы медиации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Сентябрь–октябрь 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</w:t>
            </w:r>
          </w:p>
        </w:tc>
      </w:tr>
      <w:tr w:rsidR="004060AD" w:rsidRPr="00C0215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Участие в семинарах, совещаниях, направленных на повышение квалификации в сфере деятельности школьной службы медиации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В </w:t>
            </w:r>
            <w:r w:rsidR="001312A4"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течение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="001312A4"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учебного</w:t>
            </w:r>
            <w:r w:rsidRPr="001312A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1312A4"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4060AD" w:rsidRPr="001312A4" w:rsidRDefault="003E339E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медиации, члены школьной службы</w:t>
            </w:r>
            <w:r w:rsidR="001312A4"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медиации</w:t>
            </w:r>
          </w:p>
        </w:tc>
      </w:tr>
      <w:tr w:rsidR="001312A4" w:rsidRPr="001312A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Сотрудничество с Советом по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профилактике правонарушений: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 проведение совместных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В течение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учебного года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</w:t>
            </w:r>
          </w:p>
        </w:tc>
      </w:tr>
      <w:tr w:rsidR="001312A4" w:rsidRPr="001312A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Сбор заявок, случаев для рассмотрения школьной службой медиации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В течение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учебного года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</w:t>
            </w:r>
          </w:p>
        </w:tc>
      </w:tr>
      <w:tr w:rsidR="001312A4" w:rsidRPr="001312A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proofErr w:type="spellStart"/>
            <w:r w:rsidRPr="001312A4">
              <w:rPr>
                <w:rFonts w:cstheme="minorHAnsi"/>
                <w:color w:val="000000"/>
                <w:sz w:val="24"/>
                <w:szCs w:val="24"/>
              </w:rPr>
              <w:t>Проведение</w:t>
            </w:r>
            <w:proofErr w:type="spellEnd"/>
            <w:r w:rsidRPr="001312A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процедуры медиации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В течение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учебного года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</w:t>
            </w:r>
          </w:p>
        </w:tc>
      </w:tr>
      <w:tr w:rsidR="001312A4" w:rsidRPr="00C0215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Информирование родителей о</w:t>
            </w:r>
            <w:r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работе школьной службы медиации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1 раз в месяц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медиации, члены школьной службы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медиации</w:t>
            </w:r>
          </w:p>
        </w:tc>
      </w:tr>
      <w:tr w:rsidR="001312A4" w:rsidRPr="00C0215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Анализ деятельности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службы медиации,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обсуждение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проведенных программ 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lastRenderedPageBreak/>
              <w:t>Март–апрель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службы медиации,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члены школьной службы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медиации</w:t>
            </w:r>
          </w:p>
        </w:tc>
      </w:tr>
      <w:tr w:rsidR="001312A4" w:rsidRPr="00C02154" w:rsidTr="001312A4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59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Создание буклета о достижениях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школьной службы медиации за год</w:t>
            </w:r>
          </w:p>
        </w:tc>
        <w:tc>
          <w:tcPr>
            <w:tcW w:w="219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51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1312A4" w:rsidRPr="001312A4" w:rsidRDefault="001312A4" w:rsidP="001312A4">
            <w:pPr>
              <w:spacing w:line="360" w:lineRule="auto"/>
              <w:rPr>
                <w:rFonts w:cstheme="minorHAnsi"/>
                <w:sz w:val="24"/>
                <w:szCs w:val="24"/>
                <w:lang w:val="ru-RU"/>
              </w:rPr>
            </w:pP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Руководитель школьной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службы медиации, члены школьной службы</w:t>
            </w:r>
            <w:r w:rsidRPr="001312A4">
              <w:rPr>
                <w:rFonts w:cstheme="minorHAnsi"/>
                <w:sz w:val="24"/>
                <w:szCs w:val="24"/>
                <w:lang w:val="ru-RU"/>
              </w:rPr>
              <w:t xml:space="preserve"> </w:t>
            </w:r>
            <w:r w:rsidRPr="001312A4">
              <w:rPr>
                <w:rFonts w:cstheme="minorHAnsi"/>
                <w:color w:val="000000"/>
                <w:sz w:val="24"/>
                <w:szCs w:val="24"/>
                <w:lang w:val="ru-RU"/>
              </w:rPr>
              <w:t>медиации</w:t>
            </w:r>
          </w:p>
        </w:tc>
      </w:tr>
    </w:tbl>
    <w:p w:rsidR="003E339E" w:rsidRPr="001312A4" w:rsidRDefault="003E339E" w:rsidP="001312A4">
      <w:pPr>
        <w:rPr>
          <w:sz w:val="24"/>
          <w:szCs w:val="24"/>
          <w:lang w:val="ru-RU"/>
        </w:rPr>
      </w:pPr>
    </w:p>
    <w:sectPr w:rsidR="003E339E" w:rsidRPr="001312A4" w:rsidSect="001312A4">
      <w:pgSz w:w="16839" w:h="11907" w:orient="landscape"/>
      <w:pgMar w:top="709" w:right="1440" w:bottom="142" w:left="144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A05CE"/>
    <w:rsid w:val="001312A4"/>
    <w:rsid w:val="001616FC"/>
    <w:rsid w:val="001C5EE9"/>
    <w:rsid w:val="002D33B1"/>
    <w:rsid w:val="002D3591"/>
    <w:rsid w:val="003514A0"/>
    <w:rsid w:val="003E339E"/>
    <w:rsid w:val="004060AD"/>
    <w:rsid w:val="004F7E17"/>
    <w:rsid w:val="005A05CE"/>
    <w:rsid w:val="00653AF6"/>
    <w:rsid w:val="008056DE"/>
    <w:rsid w:val="008854EF"/>
    <w:rsid w:val="008E1052"/>
    <w:rsid w:val="00B73A5A"/>
    <w:rsid w:val="00C02154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Подготовлено экспертами Актион-МЦФЭР</dc:description>
  <cp:lastModifiedBy>Admin</cp:lastModifiedBy>
  <cp:revision>2</cp:revision>
  <dcterms:created xsi:type="dcterms:W3CDTF">2022-05-17T22:38:00Z</dcterms:created>
  <dcterms:modified xsi:type="dcterms:W3CDTF">2022-05-17T22:38:00Z</dcterms:modified>
</cp:coreProperties>
</file>