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3E" w:rsidRPr="0038063E" w:rsidRDefault="0038063E" w:rsidP="0038063E">
      <w:pPr>
        <w:keepNext/>
        <w:keepLines/>
        <w:spacing w:line="276" w:lineRule="auto"/>
        <w:jc w:val="right"/>
        <w:outlineLvl w:val="0"/>
        <w:rPr>
          <w:b/>
          <w:sz w:val="28"/>
          <w:szCs w:val="28"/>
          <w:lang w:eastAsia="en-US"/>
        </w:rPr>
      </w:pPr>
      <w:bookmarkStart w:id="0" w:name="_GoBack"/>
      <w:r w:rsidRPr="0038063E">
        <w:rPr>
          <w:b/>
          <w:sz w:val="28"/>
          <w:szCs w:val="28"/>
          <w:lang w:eastAsia="en-US"/>
        </w:rPr>
        <w:t xml:space="preserve">Приложение </w:t>
      </w:r>
      <w:r>
        <w:rPr>
          <w:b/>
          <w:sz w:val="28"/>
          <w:szCs w:val="28"/>
          <w:lang w:eastAsia="en-US"/>
        </w:rPr>
        <w:t>1</w:t>
      </w:r>
    </w:p>
    <w:p w:rsidR="0038063E" w:rsidRPr="0038063E" w:rsidRDefault="00F411EC" w:rsidP="0038063E">
      <w:pPr>
        <w:keepNext/>
        <w:keepLines/>
        <w:spacing w:line="276" w:lineRule="auto"/>
        <w:jc w:val="right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ООП Н</w:t>
      </w:r>
      <w:r w:rsidR="0038063E" w:rsidRPr="0038063E">
        <w:rPr>
          <w:sz w:val="24"/>
          <w:szCs w:val="24"/>
          <w:lang w:eastAsia="en-US"/>
        </w:rPr>
        <w:t xml:space="preserve">ОО </w:t>
      </w:r>
    </w:p>
    <w:p w:rsidR="0038063E" w:rsidRPr="0038063E" w:rsidRDefault="0038063E" w:rsidP="0038063E">
      <w:pPr>
        <w:keepNext/>
        <w:keepLines/>
        <w:spacing w:line="276" w:lineRule="auto"/>
        <w:jc w:val="right"/>
        <w:outlineLvl w:val="0"/>
        <w:rPr>
          <w:sz w:val="24"/>
          <w:szCs w:val="24"/>
          <w:lang w:eastAsia="en-US"/>
        </w:rPr>
      </w:pPr>
      <w:r w:rsidRPr="0038063E">
        <w:rPr>
          <w:sz w:val="24"/>
          <w:szCs w:val="24"/>
          <w:lang w:eastAsia="en-US"/>
        </w:rPr>
        <w:t>От 30.08.2019 №</w:t>
      </w:r>
      <w:r w:rsidR="00F411EC">
        <w:rPr>
          <w:sz w:val="24"/>
          <w:szCs w:val="24"/>
          <w:lang w:eastAsia="en-US"/>
        </w:rPr>
        <w:t xml:space="preserve"> </w:t>
      </w:r>
      <w:r w:rsidRPr="0038063E">
        <w:rPr>
          <w:sz w:val="24"/>
          <w:szCs w:val="24"/>
          <w:lang w:eastAsia="en-US"/>
        </w:rPr>
        <w:t>126</w:t>
      </w:r>
    </w:p>
    <w:bookmarkEnd w:id="0"/>
    <w:p w:rsidR="0038063E" w:rsidRDefault="0038063E" w:rsidP="0038063E">
      <w:pPr>
        <w:pStyle w:val="10"/>
        <w:keepNext/>
        <w:keepLines/>
        <w:shd w:val="clear" w:color="auto" w:fill="auto"/>
        <w:spacing w:line="276" w:lineRule="auto"/>
        <w:jc w:val="right"/>
        <w:rPr>
          <w:b/>
          <w:sz w:val="28"/>
          <w:szCs w:val="28"/>
        </w:rPr>
      </w:pPr>
    </w:p>
    <w:p w:rsidR="002131D0" w:rsidRPr="00FD33B2" w:rsidRDefault="001909F0" w:rsidP="00996E15">
      <w:pPr>
        <w:pStyle w:val="10"/>
        <w:keepNext/>
        <w:keepLines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FD33B2">
        <w:rPr>
          <w:b/>
          <w:sz w:val="28"/>
          <w:szCs w:val="28"/>
        </w:rPr>
        <w:t>Пояснительная записка</w:t>
      </w:r>
    </w:p>
    <w:p w:rsidR="00FD33B2" w:rsidRDefault="00FD33B2" w:rsidP="00FD33B2">
      <w:pPr>
        <w:keepNext/>
        <w:suppressAutoHyphens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3B2AD4">
        <w:rPr>
          <w:rFonts w:cs="Arial"/>
          <w:b/>
          <w:bCs/>
          <w:kern w:val="32"/>
          <w:sz w:val="28"/>
          <w:szCs w:val="28"/>
        </w:rPr>
        <w:t>к учебному</w:t>
      </w:r>
      <w:r w:rsidRPr="003B2AD4">
        <w:rPr>
          <w:b/>
          <w:bCs/>
          <w:sz w:val="26"/>
          <w:szCs w:val="26"/>
        </w:rPr>
        <w:t xml:space="preserve">  плану</w:t>
      </w:r>
      <w:r w:rsidR="00996E15">
        <w:rPr>
          <w:b/>
          <w:bCs/>
          <w:sz w:val="26"/>
          <w:szCs w:val="26"/>
        </w:rPr>
        <w:t xml:space="preserve"> </w:t>
      </w:r>
      <w:r w:rsidR="00356BE9">
        <w:rPr>
          <w:b/>
          <w:bCs/>
          <w:sz w:val="26"/>
          <w:szCs w:val="26"/>
        </w:rPr>
        <w:t>для ООП</w:t>
      </w:r>
      <w:r w:rsidRPr="003B2AD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началь</w:t>
      </w:r>
      <w:r w:rsidRPr="003B2AD4">
        <w:rPr>
          <w:b/>
          <w:bCs/>
          <w:sz w:val="26"/>
          <w:szCs w:val="26"/>
        </w:rPr>
        <w:t>ного общего образования</w:t>
      </w:r>
    </w:p>
    <w:p w:rsidR="00FD33B2" w:rsidRPr="003B2AD4" w:rsidRDefault="00FD33B2" w:rsidP="00FD33B2">
      <w:pPr>
        <w:keepNext/>
        <w:suppressAutoHyphens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3B2AD4">
        <w:rPr>
          <w:rFonts w:cs="Arial"/>
          <w:b/>
          <w:bCs/>
          <w:kern w:val="32"/>
          <w:sz w:val="28"/>
          <w:szCs w:val="28"/>
        </w:rPr>
        <w:t>МБОУ «</w:t>
      </w:r>
      <w:proofErr w:type="spellStart"/>
      <w:r>
        <w:rPr>
          <w:rFonts w:cs="Arial"/>
          <w:b/>
          <w:bCs/>
          <w:kern w:val="32"/>
          <w:sz w:val="28"/>
          <w:szCs w:val="28"/>
        </w:rPr>
        <w:t>Сергеевская</w:t>
      </w:r>
      <w:proofErr w:type="spellEnd"/>
      <w:r>
        <w:rPr>
          <w:rFonts w:cs="Arial"/>
          <w:b/>
          <w:bCs/>
          <w:kern w:val="32"/>
          <w:sz w:val="28"/>
          <w:szCs w:val="28"/>
        </w:rPr>
        <w:t xml:space="preserve"> </w:t>
      </w:r>
      <w:r w:rsidRPr="003B2AD4">
        <w:rPr>
          <w:rFonts w:cs="Arial"/>
          <w:b/>
          <w:bCs/>
          <w:kern w:val="32"/>
          <w:sz w:val="28"/>
          <w:szCs w:val="28"/>
        </w:rPr>
        <w:t>СОШ  ПМ</w:t>
      </w:r>
      <w:r w:rsidR="008B282F">
        <w:rPr>
          <w:rFonts w:cs="Arial"/>
          <w:b/>
          <w:bCs/>
          <w:kern w:val="32"/>
          <w:sz w:val="28"/>
          <w:szCs w:val="28"/>
        </w:rPr>
        <w:t>О</w:t>
      </w:r>
      <w:r>
        <w:rPr>
          <w:rFonts w:cs="Arial"/>
          <w:b/>
          <w:bCs/>
          <w:kern w:val="32"/>
          <w:sz w:val="28"/>
          <w:szCs w:val="28"/>
        </w:rPr>
        <w:t>»</w:t>
      </w:r>
    </w:p>
    <w:p w:rsidR="00FD33B2" w:rsidRPr="003B2AD4" w:rsidRDefault="00FD33B2" w:rsidP="00FD33B2">
      <w:pPr>
        <w:keepNext/>
        <w:suppressAutoHyphens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3B2AD4">
        <w:rPr>
          <w:rFonts w:cs="Arial"/>
          <w:b/>
          <w:bCs/>
          <w:kern w:val="32"/>
          <w:sz w:val="28"/>
          <w:szCs w:val="28"/>
        </w:rPr>
        <w:t>на 20</w:t>
      </w:r>
      <w:r>
        <w:rPr>
          <w:rFonts w:cs="Arial"/>
          <w:b/>
          <w:bCs/>
          <w:kern w:val="32"/>
          <w:sz w:val="28"/>
          <w:szCs w:val="28"/>
        </w:rPr>
        <w:t>2</w:t>
      </w:r>
      <w:r w:rsidR="008B282F">
        <w:rPr>
          <w:rFonts w:cs="Arial"/>
          <w:b/>
          <w:bCs/>
          <w:kern w:val="32"/>
          <w:sz w:val="28"/>
          <w:szCs w:val="28"/>
        </w:rPr>
        <w:t>1</w:t>
      </w:r>
      <w:r w:rsidRPr="003B2AD4">
        <w:rPr>
          <w:rFonts w:cs="Arial"/>
          <w:b/>
          <w:bCs/>
          <w:kern w:val="32"/>
          <w:sz w:val="28"/>
          <w:szCs w:val="28"/>
        </w:rPr>
        <w:t xml:space="preserve"> – 20</w:t>
      </w:r>
      <w:r>
        <w:rPr>
          <w:rFonts w:cs="Arial"/>
          <w:b/>
          <w:bCs/>
          <w:kern w:val="32"/>
          <w:sz w:val="28"/>
          <w:szCs w:val="28"/>
        </w:rPr>
        <w:t>2</w:t>
      </w:r>
      <w:r w:rsidR="008B282F">
        <w:rPr>
          <w:rFonts w:cs="Arial"/>
          <w:b/>
          <w:bCs/>
          <w:kern w:val="32"/>
          <w:sz w:val="28"/>
          <w:szCs w:val="28"/>
        </w:rPr>
        <w:t>2</w:t>
      </w:r>
      <w:r w:rsidRPr="003B2AD4">
        <w:rPr>
          <w:rFonts w:cs="Arial"/>
          <w:b/>
          <w:bCs/>
          <w:kern w:val="32"/>
          <w:sz w:val="28"/>
          <w:szCs w:val="28"/>
        </w:rPr>
        <w:t xml:space="preserve"> учебный год</w:t>
      </w:r>
    </w:p>
    <w:p w:rsidR="00356BE9" w:rsidRPr="00356BE9" w:rsidRDefault="00356BE9" w:rsidP="00356BE9">
      <w:pPr>
        <w:pStyle w:val="10"/>
        <w:keepNext/>
        <w:keepLines/>
        <w:spacing w:line="276" w:lineRule="auto"/>
        <w:ind w:left="1820"/>
        <w:jc w:val="center"/>
        <w:rPr>
          <w:sz w:val="26"/>
          <w:szCs w:val="26"/>
        </w:rPr>
      </w:pPr>
    </w:p>
    <w:p w:rsidR="00356BE9" w:rsidRPr="008B282F" w:rsidRDefault="00356BE9" w:rsidP="00356BE9">
      <w:pPr>
        <w:pStyle w:val="10"/>
        <w:keepNext/>
        <w:keepLines/>
        <w:spacing w:line="276" w:lineRule="auto"/>
        <w:jc w:val="center"/>
        <w:rPr>
          <w:b/>
          <w:sz w:val="26"/>
          <w:szCs w:val="26"/>
        </w:rPr>
      </w:pPr>
      <w:r w:rsidRPr="008B282F">
        <w:rPr>
          <w:b/>
          <w:sz w:val="26"/>
          <w:szCs w:val="26"/>
        </w:rPr>
        <w:t>Общие положения</w:t>
      </w:r>
    </w:p>
    <w:p w:rsidR="00356BE9" w:rsidRPr="00356BE9" w:rsidRDefault="00356BE9" w:rsidP="00356BE9">
      <w:pPr>
        <w:pStyle w:val="10"/>
        <w:keepNext/>
        <w:keepLines/>
        <w:spacing w:line="276" w:lineRule="auto"/>
        <w:rPr>
          <w:sz w:val="26"/>
          <w:szCs w:val="26"/>
        </w:rPr>
      </w:pPr>
    </w:p>
    <w:p w:rsidR="00356BE9" w:rsidRPr="00454887" w:rsidRDefault="00356BE9" w:rsidP="00356BE9">
      <w:pPr>
        <w:pStyle w:val="10"/>
        <w:keepNext/>
        <w:keepLines/>
        <w:spacing w:line="276" w:lineRule="auto"/>
        <w:rPr>
          <w:sz w:val="26"/>
          <w:szCs w:val="26"/>
        </w:rPr>
      </w:pPr>
      <w:r w:rsidRPr="00454887">
        <w:rPr>
          <w:sz w:val="26"/>
          <w:szCs w:val="26"/>
        </w:rPr>
        <w:t>Учебный план – нормативный документ, который определяет перечень, трудоемкость,</w:t>
      </w:r>
      <w:r w:rsidR="00D64B13">
        <w:rPr>
          <w:sz w:val="26"/>
          <w:szCs w:val="26"/>
        </w:rPr>
        <w:t xml:space="preserve"> </w:t>
      </w:r>
      <w:r w:rsidRPr="00454887">
        <w:rPr>
          <w:sz w:val="26"/>
          <w:szCs w:val="26"/>
        </w:rPr>
        <w:t>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356BE9" w:rsidRPr="00454887" w:rsidRDefault="00356BE9" w:rsidP="00356BE9">
      <w:pPr>
        <w:pStyle w:val="10"/>
        <w:keepNext/>
        <w:keepLines/>
        <w:spacing w:line="276" w:lineRule="auto"/>
        <w:rPr>
          <w:sz w:val="26"/>
          <w:szCs w:val="26"/>
        </w:rPr>
      </w:pPr>
    </w:p>
    <w:p w:rsidR="00356BE9" w:rsidRPr="00454887" w:rsidRDefault="00356BE9" w:rsidP="007A4F31">
      <w:pPr>
        <w:pStyle w:val="10"/>
        <w:keepNext/>
        <w:keepLines/>
        <w:numPr>
          <w:ilvl w:val="0"/>
          <w:numId w:val="25"/>
        </w:numPr>
        <w:spacing w:line="276" w:lineRule="auto"/>
        <w:rPr>
          <w:sz w:val="26"/>
          <w:szCs w:val="26"/>
        </w:rPr>
      </w:pPr>
      <w:r w:rsidRPr="00454887">
        <w:rPr>
          <w:sz w:val="26"/>
          <w:szCs w:val="26"/>
        </w:rPr>
        <w:t>Федеральный закон от 29.12.2012 № 273-ФЗ «Об образовании в Российской Федерации».</w:t>
      </w:r>
    </w:p>
    <w:p w:rsidR="00356BE9" w:rsidRPr="00454887" w:rsidRDefault="00356BE9" w:rsidP="007A4F31">
      <w:pPr>
        <w:pStyle w:val="10"/>
        <w:keepNext/>
        <w:keepLines/>
        <w:numPr>
          <w:ilvl w:val="0"/>
          <w:numId w:val="25"/>
        </w:numPr>
        <w:spacing w:line="276" w:lineRule="auto"/>
        <w:rPr>
          <w:sz w:val="26"/>
          <w:szCs w:val="26"/>
        </w:rPr>
      </w:pPr>
      <w:r w:rsidRPr="00454887">
        <w:rPr>
          <w:sz w:val="26"/>
          <w:szCs w:val="26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454887">
        <w:rPr>
          <w:sz w:val="26"/>
          <w:szCs w:val="26"/>
        </w:rPr>
        <w:t>Минобрнауки</w:t>
      </w:r>
      <w:proofErr w:type="spellEnd"/>
      <w:r w:rsidRPr="00454887">
        <w:rPr>
          <w:sz w:val="26"/>
          <w:szCs w:val="26"/>
        </w:rPr>
        <w:t xml:space="preserve"> России от 06.10.2009 № 373.</w:t>
      </w:r>
    </w:p>
    <w:p w:rsidR="00356BE9" w:rsidRPr="00454887" w:rsidRDefault="00356BE9" w:rsidP="007A4F31">
      <w:pPr>
        <w:pStyle w:val="10"/>
        <w:keepNext/>
        <w:keepLines/>
        <w:numPr>
          <w:ilvl w:val="0"/>
          <w:numId w:val="25"/>
        </w:numPr>
        <w:spacing w:line="276" w:lineRule="auto"/>
        <w:rPr>
          <w:sz w:val="26"/>
          <w:szCs w:val="26"/>
        </w:rPr>
      </w:pPr>
      <w:r w:rsidRPr="00454887">
        <w:rPr>
          <w:sz w:val="26"/>
          <w:szCs w:val="26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454887">
        <w:rPr>
          <w:sz w:val="26"/>
          <w:szCs w:val="26"/>
        </w:rPr>
        <w:t>Минобрнауки</w:t>
      </w:r>
      <w:proofErr w:type="spellEnd"/>
      <w:r w:rsidRPr="00454887">
        <w:rPr>
          <w:sz w:val="26"/>
          <w:szCs w:val="26"/>
        </w:rPr>
        <w:t xml:space="preserve"> России от 17.12.2010 № 1897.</w:t>
      </w:r>
    </w:p>
    <w:p w:rsidR="00356BE9" w:rsidRPr="00454887" w:rsidRDefault="00356BE9" w:rsidP="007A4F31">
      <w:pPr>
        <w:pStyle w:val="10"/>
        <w:keepNext/>
        <w:keepLines/>
        <w:numPr>
          <w:ilvl w:val="0"/>
          <w:numId w:val="25"/>
        </w:numPr>
        <w:spacing w:line="276" w:lineRule="auto"/>
        <w:rPr>
          <w:sz w:val="26"/>
          <w:szCs w:val="26"/>
        </w:rPr>
      </w:pPr>
      <w:r w:rsidRPr="00454887">
        <w:rPr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356BE9" w:rsidRPr="00454887" w:rsidRDefault="00356BE9" w:rsidP="007A4F31">
      <w:pPr>
        <w:pStyle w:val="10"/>
        <w:keepNext/>
        <w:keepLines/>
        <w:numPr>
          <w:ilvl w:val="0"/>
          <w:numId w:val="25"/>
        </w:numPr>
        <w:spacing w:line="276" w:lineRule="auto"/>
        <w:rPr>
          <w:sz w:val="26"/>
          <w:szCs w:val="26"/>
        </w:rPr>
      </w:pPr>
      <w:r w:rsidRPr="00454887">
        <w:rPr>
          <w:sz w:val="26"/>
          <w:szCs w:val="26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356BE9" w:rsidRPr="00454887" w:rsidRDefault="00356BE9" w:rsidP="007A4F31">
      <w:pPr>
        <w:pStyle w:val="10"/>
        <w:keepNext/>
        <w:keepLines/>
        <w:numPr>
          <w:ilvl w:val="0"/>
          <w:numId w:val="25"/>
        </w:numPr>
        <w:spacing w:line="276" w:lineRule="auto"/>
        <w:rPr>
          <w:sz w:val="26"/>
          <w:szCs w:val="26"/>
        </w:rPr>
      </w:pPr>
      <w:r w:rsidRPr="00454887">
        <w:rPr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454887">
        <w:rPr>
          <w:sz w:val="26"/>
          <w:szCs w:val="26"/>
        </w:rPr>
        <w:t>Минпросвещения</w:t>
      </w:r>
      <w:proofErr w:type="spellEnd"/>
      <w:r w:rsidRPr="00454887">
        <w:rPr>
          <w:sz w:val="26"/>
          <w:szCs w:val="26"/>
        </w:rPr>
        <w:t xml:space="preserve"> России от 22.03.2021 № 115 (распространяется на правоотношения с 1 сентября 2021 года).</w:t>
      </w:r>
    </w:p>
    <w:p w:rsidR="00356BE9" w:rsidRPr="00454887" w:rsidRDefault="00356BE9" w:rsidP="007A4F31">
      <w:pPr>
        <w:pStyle w:val="10"/>
        <w:keepNext/>
        <w:keepLines/>
        <w:numPr>
          <w:ilvl w:val="0"/>
          <w:numId w:val="25"/>
        </w:numPr>
        <w:spacing w:line="276" w:lineRule="auto"/>
        <w:rPr>
          <w:sz w:val="26"/>
          <w:szCs w:val="26"/>
        </w:rPr>
      </w:pPr>
      <w:r w:rsidRPr="00454887">
        <w:rPr>
          <w:sz w:val="26"/>
          <w:szCs w:val="26"/>
        </w:rPr>
        <w:t xml:space="preserve">Федеральный перечень учебников, утвержденный приказом </w:t>
      </w:r>
      <w:proofErr w:type="spellStart"/>
      <w:r w:rsidRPr="00454887">
        <w:rPr>
          <w:sz w:val="26"/>
          <w:szCs w:val="26"/>
        </w:rPr>
        <w:t>Минпросвещения</w:t>
      </w:r>
      <w:proofErr w:type="spellEnd"/>
      <w:r w:rsidRPr="00454887">
        <w:rPr>
          <w:sz w:val="26"/>
          <w:szCs w:val="26"/>
        </w:rPr>
        <w:t xml:space="preserve"> России от 20.05.2020 № 254.</w:t>
      </w:r>
    </w:p>
    <w:p w:rsidR="00356BE9" w:rsidRPr="00454887" w:rsidRDefault="00356BE9" w:rsidP="007A4F31">
      <w:pPr>
        <w:pStyle w:val="10"/>
        <w:keepNext/>
        <w:keepLines/>
        <w:numPr>
          <w:ilvl w:val="0"/>
          <w:numId w:val="25"/>
        </w:numPr>
        <w:spacing w:line="276" w:lineRule="auto"/>
        <w:rPr>
          <w:sz w:val="26"/>
          <w:szCs w:val="26"/>
        </w:rPr>
      </w:pPr>
      <w:r w:rsidRPr="00454887">
        <w:rPr>
          <w:sz w:val="26"/>
          <w:szCs w:val="26"/>
        </w:rPr>
        <w:t xml:space="preserve">Письмо </w:t>
      </w:r>
      <w:proofErr w:type="spellStart"/>
      <w:r w:rsidRPr="00454887">
        <w:rPr>
          <w:sz w:val="26"/>
          <w:szCs w:val="26"/>
        </w:rPr>
        <w:t>Рособрнадзора</w:t>
      </w:r>
      <w:proofErr w:type="spellEnd"/>
      <w:r w:rsidRPr="00454887">
        <w:rPr>
          <w:sz w:val="26"/>
          <w:szCs w:val="26"/>
        </w:rPr>
        <w:t xml:space="preserve"> от 20.06.2018 № 05-192 «Об изучении родных языков из числа языков народов Российской Федерации».</w:t>
      </w:r>
    </w:p>
    <w:p w:rsidR="00356BE9" w:rsidRPr="00454887" w:rsidRDefault="00356BE9" w:rsidP="007A4F31">
      <w:pPr>
        <w:pStyle w:val="10"/>
        <w:keepNext/>
        <w:keepLines/>
        <w:numPr>
          <w:ilvl w:val="0"/>
          <w:numId w:val="25"/>
        </w:numPr>
        <w:spacing w:line="276" w:lineRule="auto"/>
        <w:rPr>
          <w:sz w:val="26"/>
          <w:szCs w:val="26"/>
        </w:rPr>
      </w:pPr>
      <w:r w:rsidRPr="00454887">
        <w:rPr>
          <w:sz w:val="26"/>
          <w:szCs w:val="26"/>
        </w:rPr>
        <w:lastRenderedPageBreak/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 1/15).</w:t>
      </w:r>
    </w:p>
    <w:p w:rsidR="007A4F31" w:rsidRPr="00454887" w:rsidRDefault="004E0CED" w:rsidP="007A4F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454887">
        <w:rPr>
          <w:color w:val="000000"/>
          <w:sz w:val="26"/>
          <w:szCs w:val="26"/>
        </w:rPr>
        <w:t xml:space="preserve">     10.   </w:t>
      </w:r>
      <w:r w:rsidR="007A4F31" w:rsidRPr="00454887">
        <w:rPr>
          <w:color w:val="000000"/>
          <w:sz w:val="26"/>
          <w:szCs w:val="26"/>
        </w:rPr>
        <w:t xml:space="preserve">Письмо </w:t>
      </w:r>
      <w:proofErr w:type="spellStart"/>
      <w:r w:rsidR="007A4F31" w:rsidRPr="00454887">
        <w:rPr>
          <w:color w:val="000000"/>
          <w:sz w:val="26"/>
          <w:szCs w:val="26"/>
        </w:rPr>
        <w:t>Минобрнауки</w:t>
      </w:r>
      <w:proofErr w:type="spellEnd"/>
      <w:r w:rsidR="007A4F31" w:rsidRPr="00454887">
        <w:rPr>
          <w:color w:val="000000"/>
          <w:sz w:val="26"/>
          <w:szCs w:val="26"/>
        </w:rPr>
        <w:t xml:space="preserve"> России от 20.06.2017 № ТС 194/08 «Об организации изучения предмета «Астрономия»;</w:t>
      </w:r>
    </w:p>
    <w:p w:rsidR="004E0CED" w:rsidRDefault="004E0CED" w:rsidP="004E0CED">
      <w:pPr>
        <w:pStyle w:val="10"/>
        <w:keepNext/>
        <w:keepLines/>
        <w:shd w:val="clear" w:color="auto" w:fill="auto"/>
        <w:spacing w:line="276" w:lineRule="auto"/>
        <w:rPr>
          <w:color w:val="000000"/>
          <w:sz w:val="26"/>
          <w:szCs w:val="26"/>
        </w:rPr>
      </w:pPr>
      <w:r w:rsidRPr="00454887">
        <w:rPr>
          <w:sz w:val="26"/>
          <w:szCs w:val="26"/>
        </w:rPr>
        <w:t xml:space="preserve">  11.   </w:t>
      </w:r>
      <w:r w:rsidRPr="00454887">
        <w:rPr>
          <w:color w:val="000000"/>
          <w:sz w:val="26"/>
          <w:szCs w:val="26"/>
        </w:rPr>
        <w:t>Письмо департамента образования и науки Приморского края от 23.05.2019 г. № 23-08-24/5324 (разъяснения по вопросу преподавания предметной области «Родной язык и родная литература»).</w:t>
      </w:r>
    </w:p>
    <w:p w:rsidR="00E32C95" w:rsidRDefault="004178FB" w:rsidP="00E32C95">
      <w:pPr>
        <w:shd w:val="clear" w:color="auto" w:fill="FFFFFF"/>
        <w:spacing w:line="300" w:lineRule="atLeast"/>
        <w:outlineLvl w:val="1"/>
        <w:rPr>
          <w:bCs/>
          <w:sz w:val="26"/>
          <w:szCs w:val="26"/>
        </w:rPr>
      </w:pPr>
      <w:r w:rsidRPr="004178FB">
        <w:rPr>
          <w:bCs/>
          <w:sz w:val="26"/>
          <w:szCs w:val="26"/>
        </w:rPr>
        <w:t>12.</w:t>
      </w:r>
      <w:r w:rsidRPr="004178FB">
        <w:rPr>
          <w:rFonts w:ascii="Arial" w:hAnsi="Arial" w:cs="Arial"/>
          <w:b/>
          <w:bCs/>
          <w:sz w:val="27"/>
          <w:szCs w:val="27"/>
        </w:rPr>
        <w:t xml:space="preserve"> </w:t>
      </w:r>
      <w:r w:rsidRPr="004178FB">
        <w:rPr>
          <w:bCs/>
          <w:sz w:val="26"/>
          <w:szCs w:val="26"/>
        </w:rPr>
        <w:t>Письмо Министерства образования и науки РФ от 25 мая 2015 г. № 08-761 “Об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4E0CED" w:rsidRPr="00E32C95" w:rsidRDefault="00385D01" w:rsidP="00E32C95">
      <w:pPr>
        <w:shd w:val="clear" w:color="auto" w:fill="FFFFFF"/>
        <w:spacing w:line="300" w:lineRule="atLeast"/>
        <w:outlineLvl w:val="1"/>
        <w:rPr>
          <w:bCs/>
          <w:sz w:val="26"/>
          <w:szCs w:val="26"/>
        </w:rPr>
      </w:pPr>
      <w:r w:rsidRPr="00454887">
        <w:rPr>
          <w:sz w:val="26"/>
          <w:szCs w:val="26"/>
        </w:rPr>
        <w:t>1</w:t>
      </w:r>
      <w:r w:rsidR="008F3DF9">
        <w:rPr>
          <w:sz w:val="26"/>
          <w:szCs w:val="26"/>
        </w:rPr>
        <w:t>3</w:t>
      </w:r>
      <w:r w:rsidRPr="00454887">
        <w:rPr>
          <w:sz w:val="26"/>
          <w:szCs w:val="26"/>
        </w:rPr>
        <w:t xml:space="preserve">. </w:t>
      </w:r>
      <w:r w:rsidR="004E0CED" w:rsidRPr="00454887">
        <w:rPr>
          <w:sz w:val="26"/>
          <w:szCs w:val="26"/>
        </w:rPr>
        <w:t>Устав школы</w:t>
      </w:r>
      <w:r w:rsidR="00F26CE1" w:rsidRPr="00454887">
        <w:rPr>
          <w:sz w:val="26"/>
          <w:szCs w:val="26"/>
        </w:rPr>
        <w:t>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Учебный план обеспечивает выполнение гигиенических требований к режиму образовательного процесса, установленных СП 2.4.3648-20</w:t>
      </w:r>
      <w:r w:rsidRPr="00454887">
        <w:rPr>
          <w:color w:val="000000"/>
          <w:sz w:val="26"/>
          <w:szCs w:val="26"/>
          <w:lang w:val="en-US" w:eastAsia="en-US"/>
        </w:rPr>
        <w:t> </w:t>
      </w:r>
      <w:r w:rsidRPr="00454887">
        <w:rPr>
          <w:color w:val="000000"/>
          <w:sz w:val="26"/>
          <w:szCs w:val="26"/>
          <w:lang w:eastAsia="en-US"/>
        </w:rPr>
        <w:t>и СанПиН 1.2.3685-21,</w:t>
      </w:r>
      <w:r w:rsidRPr="00454887">
        <w:rPr>
          <w:color w:val="000000"/>
          <w:sz w:val="26"/>
          <w:szCs w:val="26"/>
          <w:lang w:val="en-US" w:eastAsia="en-US"/>
        </w:rPr>
        <w:t> </w:t>
      </w:r>
      <w:r w:rsidRPr="00454887">
        <w:rPr>
          <w:color w:val="000000"/>
          <w:sz w:val="26"/>
          <w:szCs w:val="26"/>
          <w:lang w:eastAsia="en-US"/>
        </w:rPr>
        <w:t>предусматривает четырехлетний нормативный срок освоения образовательных программ начального общего образования для 1–4-х классов (135</w:t>
      </w:r>
      <w:r w:rsidRPr="00454887">
        <w:rPr>
          <w:color w:val="000000"/>
          <w:sz w:val="26"/>
          <w:szCs w:val="26"/>
          <w:lang w:val="en-US" w:eastAsia="en-US"/>
        </w:rPr>
        <w:t> </w:t>
      </w:r>
      <w:r w:rsidRPr="00454887">
        <w:rPr>
          <w:color w:val="000000"/>
          <w:sz w:val="26"/>
          <w:szCs w:val="26"/>
          <w:lang w:eastAsia="en-US"/>
        </w:rPr>
        <w:t>учебных недель). Общее количество часов учебных занятий за четыре года – 3039 часов.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классе. При этом объем максимально допустимой нагрузки в течение дня составляет:</w:t>
      </w:r>
    </w:p>
    <w:p w:rsidR="00F26CE1" w:rsidRPr="00454887" w:rsidRDefault="00F26CE1" w:rsidP="00F26CE1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для 1-х классо</w:t>
      </w:r>
      <w:r w:rsidR="00E32C95">
        <w:rPr>
          <w:color w:val="000000"/>
          <w:sz w:val="26"/>
          <w:szCs w:val="26"/>
          <w:lang w:eastAsia="en-US"/>
        </w:rPr>
        <w:t>в – не превышает четырех уроков</w:t>
      </w:r>
      <w:r w:rsidRPr="00454887">
        <w:rPr>
          <w:color w:val="000000"/>
          <w:sz w:val="26"/>
          <w:szCs w:val="26"/>
          <w:lang w:eastAsia="en-US"/>
        </w:rPr>
        <w:t>;</w:t>
      </w:r>
    </w:p>
    <w:p w:rsidR="00F26CE1" w:rsidRPr="00454887" w:rsidRDefault="00F26CE1" w:rsidP="00F26CE1">
      <w:pPr>
        <w:numPr>
          <w:ilvl w:val="0"/>
          <w:numId w:val="26"/>
        </w:numPr>
        <w:spacing w:before="100" w:beforeAutospacing="1" w:after="100" w:afterAutospacing="1"/>
        <w:ind w:left="780" w:right="180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для 2–4-х классов – не превышает пяти уроков при пятидневной учебной неделе.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Учебная неделя пятидневная. Количество учебных недель:</w:t>
      </w:r>
    </w:p>
    <w:p w:rsidR="00F26CE1" w:rsidRPr="00454887" w:rsidRDefault="00F26CE1" w:rsidP="00F26CE1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  <w:lang w:val="en-US" w:eastAsia="en-US"/>
        </w:rPr>
      </w:pPr>
      <w:r w:rsidRPr="00454887">
        <w:rPr>
          <w:color w:val="000000"/>
          <w:sz w:val="26"/>
          <w:szCs w:val="26"/>
          <w:lang w:val="en-US" w:eastAsia="en-US"/>
        </w:rPr>
        <w:t xml:space="preserve">1-е </w:t>
      </w:r>
      <w:proofErr w:type="spellStart"/>
      <w:r w:rsidRPr="00454887">
        <w:rPr>
          <w:color w:val="000000"/>
          <w:sz w:val="26"/>
          <w:szCs w:val="26"/>
          <w:lang w:val="en-US" w:eastAsia="en-US"/>
        </w:rPr>
        <w:t>классы</w:t>
      </w:r>
      <w:proofErr w:type="spellEnd"/>
      <w:r w:rsidRPr="00454887">
        <w:rPr>
          <w:color w:val="000000"/>
          <w:sz w:val="26"/>
          <w:szCs w:val="26"/>
          <w:lang w:val="en-US" w:eastAsia="en-US"/>
        </w:rPr>
        <w:t xml:space="preserve"> – 33 </w:t>
      </w:r>
      <w:proofErr w:type="spellStart"/>
      <w:r w:rsidRPr="00454887">
        <w:rPr>
          <w:color w:val="000000"/>
          <w:sz w:val="26"/>
          <w:szCs w:val="26"/>
          <w:lang w:val="en-US" w:eastAsia="en-US"/>
        </w:rPr>
        <w:t>недели</w:t>
      </w:r>
      <w:proofErr w:type="spellEnd"/>
      <w:r w:rsidRPr="00454887">
        <w:rPr>
          <w:color w:val="000000"/>
          <w:sz w:val="26"/>
          <w:szCs w:val="26"/>
          <w:lang w:val="en-US" w:eastAsia="en-US"/>
        </w:rPr>
        <w:t>;</w:t>
      </w:r>
    </w:p>
    <w:p w:rsidR="00F26CE1" w:rsidRPr="00454887" w:rsidRDefault="00F26CE1" w:rsidP="00F26CE1">
      <w:pPr>
        <w:numPr>
          <w:ilvl w:val="0"/>
          <w:numId w:val="27"/>
        </w:numPr>
        <w:spacing w:before="100" w:beforeAutospacing="1" w:after="100" w:afterAutospacing="1"/>
        <w:ind w:left="780" w:right="180"/>
        <w:rPr>
          <w:color w:val="000000"/>
          <w:sz w:val="26"/>
          <w:szCs w:val="26"/>
          <w:lang w:val="en-US" w:eastAsia="en-US"/>
        </w:rPr>
      </w:pPr>
      <w:r w:rsidRPr="00454887">
        <w:rPr>
          <w:color w:val="000000"/>
          <w:sz w:val="26"/>
          <w:szCs w:val="26"/>
          <w:lang w:val="en-US" w:eastAsia="en-US"/>
        </w:rPr>
        <w:t xml:space="preserve">2–4-е </w:t>
      </w:r>
      <w:proofErr w:type="spellStart"/>
      <w:r w:rsidRPr="00454887">
        <w:rPr>
          <w:color w:val="000000"/>
          <w:sz w:val="26"/>
          <w:szCs w:val="26"/>
          <w:lang w:val="en-US" w:eastAsia="en-US"/>
        </w:rPr>
        <w:t>классы</w:t>
      </w:r>
      <w:proofErr w:type="spellEnd"/>
      <w:r w:rsidRPr="00454887">
        <w:rPr>
          <w:color w:val="000000"/>
          <w:sz w:val="26"/>
          <w:szCs w:val="26"/>
          <w:lang w:val="en-US" w:eastAsia="en-US"/>
        </w:rPr>
        <w:t xml:space="preserve"> – 34 </w:t>
      </w:r>
      <w:proofErr w:type="spellStart"/>
      <w:r w:rsidRPr="00454887">
        <w:rPr>
          <w:color w:val="000000"/>
          <w:sz w:val="26"/>
          <w:szCs w:val="26"/>
          <w:lang w:val="en-US" w:eastAsia="en-US"/>
        </w:rPr>
        <w:t>недели</w:t>
      </w:r>
      <w:proofErr w:type="spellEnd"/>
      <w:r w:rsidRPr="00454887">
        <w:rPr>
          <w:color w:val="000000"/>
          <w:sz w:val="26"/>
          <w:szCs w:val="26"/>
          <w:lang w:val="en-US" w:eastAsia="en-US"/>
        </w:rPr>
        <w:t>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val="en-US" w:eastAsia="en-US"/>
        </w:rPr>
      </w:pPr>
      <w:r w:rsidRPr="00454887">
        <w:rPr>
          <w:color w:val="000000"/>
          <w:sz w:val="26"/>
          <w:szCs w:val="26"/>
          <w:lang w:eastAsia="en-US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454887">
        <w:rPr>
          <w:color w:val="000000"/>
          <w:sz w:val="26"/>
          <w:szCs w:val="26"/>
          <w:lang w:val="en-US" w:eastAsia="en-US"/>
        </w:rPr>
        <w:t>СанПиН</w:t>
      </w:r>
      <w:proofErr w:type="spellEnd"/>
      <w:r w:rsidRPr="00454887">
        <w:rPr>
          <w:color w:val="000000"/>
          <w:sz w:val="26"/>
          <w:szCs w:val="26"/>
          <w:lang w:val="en-US" w:eastAsia="en-US"/>
        </w:rPr>
        <w:t xml:space="preserve"> 1.2.3685-21:</w:t>
      </w:r>
    </w:p>
    <w:p w:rsidR="00F26CE1" w:rsidRPr="00454887" w:rsidRDefault="00F26CE1" w:rsidP="00F26CE1">
      <w:pPr>
        <w:numPr>
          <w:ilvl w:val="0"/>
          <w:numId w:val="28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в 1-х классах – не более 2</w:t>
      </w:r>
      <w:r w:rsidR="00655615">
        <w:rPr>
          <w:color w:val="000000"/>
          <w:sz w:val="26"/>
          <w:szCs w:val="26"/>
          <w:lang w:eastAsia="en-US"/>
        </w:rPr>
        <w:t>1</w:t>
      </w:r>
      <w:r w:rsidRPr="00454887">
        <w:rPr>
          <w:color w:val="000000"/>
          <w:sz w:val="26"/>
          <w:szCs w:val="26"/>
          <w:lang w:eastAsia="en-US"/>
        </w:rPr>
        <w:t xml:space="preserve"> часа в неделю;</w:t>
      </w:r>
    </w:p>
    <w:p w:rsidR="00F26CE1" w:rsidRPr="00454887" w:rsidRDefault="00F26CE1" w:rsidP="00F26CE1">
      <w:pPr>
        <w:numPr>
          <w:ilvl w:val="0"/>
          <w:numId w:val="28"/>
        </w:numPr>
        <w:spacing w:before="100" w:beforeAutospacing="1" w:after="100" w:afterAutospacing="1"/>
        <w:ind w:left="780" w:right="180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во 2–4-х классах – не более 23 часов в неделю.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Содержание образования на уровне начального общего образования реализуется</w:t>
      </w:r>
      <w:r w:rsidRPr="00454887">
        <w:rPr>
          <w:sz w:val="26"/>
          <w:szCs w:val="26"/>
          <w:lang w:eastAsia="en-US"/>
        </w:rPr>
        <w:br/>
      </w:r>
      <w:r w:rsidRPr="00454887">
        <w:rPr>
          <w:color w:val="000000"/>
          <w:sz w:val="26"/>
          <w:szCs w:val="26"/>
          <w:lang w:eastAsia="en-US"/>
        </w:rPr>
        <w:t xml:space="preserve">преимущественно за счет введения учебных курсов, обеспечивающих целостное </w:t>
      </w:r>
      <w:r w:rsidRPr="00454887">
        <w:rPr>
          <w:color w:val="000000"/>
          <w:sz w:val="26"/>
          <w:szCs w:val="26"/>
          <w:lang w:eastAsia="en-US"/>
        </w:rPr>
        <w:lastRenderedPageBreak/>
        <w:t xml:space="preserve">восприятие мира, </w:t>
      </w:r>
      <w:proofErr w:type="spellStart"/>
      <w:r w:rsidRPr="00454887">
        <w:rPr>
          <w:color w:val="000000"/>
          <w:sz w:val="26"/>
          <w:szCs w:val="26"/>
          <w:lang w:eastAsia="en-US"/>
        </w:rPr>
        <w:t>деятельностного</w:t>
      </w:r>
      <w:proofErr w:type="spellEnd"/>
      <w:r w:rsidRPr="00454887">
        <w:rPr>
          <w:color w:val="000000"/>
          <w:sz w:val="26"/>
          <w:szCs w:val="26"/>
          <w:lang w:eastAsia="en-US"/>
        </w:rPr>
        <w:t xml:space="preserve"> подхода и индивидуализации </w:t>
      </w:r>
      <w:proofErr w:type="gramStart"/>
      <w:r w:rsidRPr="00454887">
        <w:rPr>
          <w:color w:val="000000"/>
          <w:sz w:val="26"/>
          <w:szCs w:val="26"/>
          <w:lang w:eastAsia="en-US"/>
        </w:rPr>
        <w:t>обучения</w:t>
      </w:r>
      <w:proofErr w:type="gramEnd"/>
      <w:r w:rsidRPr="00454887">
        <w:rPr>
          <w:color w:val="000000"/>
          <w:sz w:val="26"/>
          <w:szCs w:val="26"/>
          <w:lang w:eastAsia="en-US"/>
        </w:rPr>
        <w:t xml:space="preserve"> по каждому учебному предмету.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Предметные результаты:</w:t>
      </w:r>
      <w:r w:rsidRPr="00454887">
        <w:rPr>
          <w:color w:val="000000"/>
          <w:sz w:val="26"/>
          <w:szCs w:val="26"/>
          <w:lang w:val="en-US" w:eastAsia="en-US"/>
        </w:rPr>
        <w:t> </w:t>
      </w:r>
      <w:r w:rsidRPr="00454887">
        <w:rPr>
          <w:color w:val="000000"/>
          <w:sz w:val="26"/>
          <w:szCs w:val="26"/>
          <w:lang w:eastAsia="en-US"/>
        </w:rPr>
        <w:t>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 при изучении курсов иностранного языка во 2–4-х классах, ОРКСЭ в 4-х классах.</w:t>
      </w:r>
    </w:p>
    <w:p w:rsidR="00F26CE1" w:rsidRPr="00454887" w:rsidRDefault="00F26CE1" w:rsidP="00F26CE1">
      <w:pPr>
        <w:spacing w:before="100" w:beforeAutospacing="1" w:after="100" w:afterAutospacing="1"/>
        <w:jc w:val="center"/>
        <w:rPr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t>Обязательная часть учебного плана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F26CE1" w:rsidRPr="00454887" w:rsidRDefault="00F26CE1" w:rsidP="00F26CE1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26CE1" w:rsidRPr="00454887" w:rsidRDefault="00F26CE1" w:rsidP="00F26CE1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F26CE1" w:rsidRPr="00454887" w:rsidRDefault="00F26CE1" w:rsidP="00F26CE1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формирование здорового образа жизни, элементарных правил поведения в экстремальных ситуациях;</w:t>
      </w:r>
    </w:p>
    <w:p w:rsidR="00F26CE1" w:rsidRPr="00454887" w:rsidRDefault="00F26CE1" w:rsidP="00F26CE1">
      <w:pPr>
        <w:numPr>
          <w:ilvl w:val="0"/>
          <w:numId w:val="29"/>
        </w:numPr>
        <w:spacing w:before="100" w:beforeAutospacing="1" w:after="100" w:afterAutospacing="1"/>
        <w:ind w:left="780" w:right="180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 xml:space="preserve">личностное развитие </w:t>
      </w:r>
      <w:proofErr w:type="gramStart"/>
      <w:r w:rsidRPr="00454887">
        <w:rPr>
          <w:color w:val="000000"/>
          <w:sz w:val="26"/>
          <w:szCs w:val="26"/>
          <w:lang w:eastAsia="en-US"/>
        </w:rPr>
        <w:t>обучающегося</w:t>
      </w:r>
      <w:proofErr w:type="gramEnd"/>
      <w:r w:rsidRPr="00454887">
        <w:rPr>
          <w:color w:val="000000"/>
          <w:sz w:val="26"/>
          <w:szCs w:val="26"/>
          <w:lang w:eastAsia="en-US"/>
        </w:rPr>
        <w:t xml:space="preserve"> в соответствии с его индивидуальностью.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Обязательная часть учебного плана включает в себя следующие предметные области.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t>1. «Русский язык и литературное чтение», «Родной язык и литературное чтение на родном языке»</w:t>
      </w:r>
    </w:p>
    <w:p w:rsidR="00F26CE1" w:rsidRPr="00D64B13" w:rsidRDefault="00F26CE1" w:rsidP="00E25AF2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D64B13">
        <w:rPr>
          <w:color w:val="000000"/>
          <w:sz w:val="26"/>
          <w:szCs w:val="26"/>
          <w:lang w:eastAsia="en-US"/>
        </w:rPr>
        <w:lastRenderedPageBreak/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литератур</w:t>
      </w:r>
      <w:r w:rsidR="000D5BB5" w:rsidRPr="00D64B13">
        <w:rPr>
          <w:color w:val="000000"/>
          <w:sz w:val="26"/>
          <w:szCs w:val="26"/>
          <w:lang w:eastAsia="en-US"/>
        </w:rPr>
        <w:t>ное чтение на родном языке» в 1,4</w:t>
      </w:r>
      <w:r w:rsidRPr="00D64B13">
        <w:rPr>
          <w:color w:val="000000"/>
          <w:sz w:val="26"/>
          <w:szCs w:val="26"/>
          <w:lang w:eastAsia="en-US"/>
        </w:rPr>
        <w:t>-х классах осуществляется в рамках предметной области «Русский язык и литературное чтение».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D64B13">
        <w:rPr>
          <w:color w:val="000000"/>
          <w:sz w:val="26"/>
          <w:szCs w:val="26"/>
          <w:lang w:eastAsia="en-US"/>
        </w:rPr>
        <w:t xml:space="preserve">Учебные предметы предметной области «Родной язык и литературное чтение на родном языке» в </w:t>
      </w:r>
      <w:r w:rsidR="000D5BB5" w:rsidRPr="00D64B13">
        <w:rPr>
          <w:color w:val="000000"/>
          <w:sz w:val="26"/>
          <w:szCs w:val="26"/>
          <w:lang w:eastAsia="en-US"/>
        </w:rPr>
        <w:t>2-</w:t>
      </w:r>
      <w:r w:rsidRPr="00D64B13">
        <w:rPr>
          <w:color w:val="000000"/>
          <w:sz w:val="26"/>
          <w:szCs w:val="26"/>
          <w:lang w:eastAsia="en-US"/>
        </w:rPr>
        <w:t xml:space="preserve">3-х классах представлены в объеме </w:t>
      </w:r>
      <w:r w:rsidR="000D5BB5" w:rsidRPr="00D64B13">
        <w:rPr>
          <w:color w:val="000000"/>
          <w:sz w:val="26"/>
          <w:szCs w:val="26"/>
          <w:lang w:eastAsia="en-US"/>
        </w:rPr>
        <w:t>1</w:t>
      </w:r>
      <w:r w:rsidRPr="00D64B13">
        <w:rPr>
          <w:color w:val="000000"/>
          <w:sz w:val="26"/>
          <w:szCs w:val="26"/>
          <w:lang w:eastAsia="en-US"/>
        </w:rPr>
        <w:t xml:space="preserve"> часа в неделю.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t>2. «Математика и информатика»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proofErr w:type="spellStart"/>
      <w:r w:rsidRPr="00454887">
        <w:rPr>
          <w:color w:val="000000"/>
          <w:sz w:val="26"/>
          <w:szCs w:val="26"/>
          <w:lang w:eastAsia="en-US"/>
        </w:rPr>
        <w:t>метапредметных</w:t>
      </w:r>
      <w:proofErr w:type="spellEnd"/>
      <w:r w:rsidRPr="00454887">
        <w:rPr>
          <w:color w:val="000000"/>
          <w:sz w:val="26"/>
          <w:szCs w:val="26"/>
          <w:lang w:eastAsia="en-US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t>3. «Иностранный язык»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</w:t>
      </w:r>
      <w:r w:rsidR="00085B7D" w:rsidRPr="00454887">
        <w:rPr>
          <w:color w:val="000000"/>
          <w:sz w:val="26"/>
          <w:szCs w:val="26"/>
          <w:lang w:eastAsia="en-US"/>
        </w:rPr>
        <w:t xml:space="preserve">е 2 часа в неделю </w:t>
      </w:r>
      <w:r w:rsidRPr="00454887">
        <w:rPr>
          <w:color w:val="000000"/>
          <w:sz w:val="26"/>
          <w:szCs w:val="26"/>
          <w:lang w:eastAsia="en-US"/>
        </w:rPr>
        <w:t>во 2–4-х классах.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t>4. «Обществознание и естествознание (окружающий мир)»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 xml:space="preserve"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454887">
        <w:rPr>
          <w:color w:val="000000"/>
          <w:sz w:val="26"/>
          <w:szCs w:val="26"/>
          <w:lang w:eastAsia="en-US"/>
        </w:rPr>
        <w:t>метапредметных</w:t>
      </w:r>
      <w:proofErr w:type="spellEnd"/>
      <w:r w:rsidRPr="00454887">
        <w:rPr>
          <w:color w:val="000000"/>
          <w:sz w:val="26"/>
          <w:szCs w:val="26"/>
          <w:lang w:eastAsia="en-US"/>
        </w:rPr>
        <w:t xml:space="preserve"> результатов, связанных с использованием информационных технологий.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t>5. «Основы религиозных культур и светской этики»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мировых религиозных культур» и «Основы православной культуры».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t>6. «Искусство»</w:t>
      </w:r>
    </w:p>
    <w:p w:rsidR="00A46400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Включает в себя учебные предметы «Изобразительное искусство» и «Музыка».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 xml:space="preserve"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</w:t>
      </w:r>
      <w:r w:rsidRPr="00454887">
        <w:rPr>
          <w:color w:val="000000"/>
          <w:sz w:val="26"/>
          <w:szCs w:val="26"/>
          <w:lang w:val="en-US" w:eastAsia="en-US"/>
        </w:rPr>
        <w:t>Paint</w:t>
      </w:r>
      <w:r w:rsidRPr="00454887">
        <w:rPr>
          <w:color w:val="000000"/>
          <w:sz w:val="26"/>
          <w:szCs w:val="26"/>
          <w:lang w:eastAsia="en-US"/>
        </w:rPr>
        <w:t xml:space="preserve">», который обеспечивает достижение предметных и </w:t>
      </w:r>
      <w:proofErr w:type="spellStart"/>
      <w:r w:rsidRPr="00454887">
        <w:rPr>
          <w:color w:val="000000"/>
          <w:sz w:val="26"/>
          <w:szCs w:val="26"/>
          <w:lang w:eastAsia="en-US"/>
        </w:rPr>
        <w:lastRenderedPageBreak/>
        <w:t>метапредметных</w:t>
      </w:r>
      <w:proofErr w:type="spellEnd"/>
      <w:r w:rsidRPr="00454887">
        <w:rPr>
          <w:color w:val="000000"/>
          <w:sz w:val="26"/>
          <w:szCs w:val="26"/>
          <w:lang w:eastAsia="en-US"/>
        </w:rPr>
        <w:t xml:space="preserve"> результатов, связанных с использованием информационных технологий.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Учебный предмет «Музыка» представлен в объеме 1 час в неделю в 1–4-х классах.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t>7. «Технология»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 xml:space="preserve"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</w:t>
      </w:r>
      <w:r w:rsidRPr="00454887">
        <w:rPr>
          <w:color w:val="000000"/>
          <w:sz w:val="26"/>
          <w:szCs w:val="26"/>
          <w:lang w:val="en-US" w:eastAsia="en-US"/>
        </w:rPr>
        <w:t>PowerPoint</w:t>
      </w:r>
      <w:r w:rsidRPr="00454887">
        <w:rPr>
          <w:color w:val="000000"/>
          <w:sz w:val="26"/>
          <w:szCs w:val="26"/>
          <w:lang w:eastAsia="en-US"/>
        </w:rPr>
        <w:t xml:space="preserve">», который обеспечивает достижение предметных и </w:t>
      </w:r>
      <w:proofErr w:type="spellStart"/>
      <w:r w:rsidRPr="00454887">
        <w:rPr>
          <w:color w:val="000000"/>
          <w:sz w:val="26"/>
          <w:szCs w:val="26"/>
          <w:lang w:eastAsia="en-US"/>
        </w:rPr>
        <w:t>метапредметных</w:t>
      </w:r>
      <w:proofErr w:type="spellEnd"/>
      <w:r w:rsidRPr="00454887">
        <w:rPr>
          <w:color w:val="000000"/>
          <w:sz w:val="26"/>
          <w:szCs w:val="26"/>
          <w:lang w:eastAsia="en-US"/>
        </w:rPr>
        <w:t xml:space="preserve"> результатов, связанных с использованием информационных технологий.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t>8. «Физическая культура»</w:t>
      </w:r>
    </w:p>
    <w:p w:rsidR="00F26CE1" w:rsidRPr="00454887" w:rsidRDefault="00F26CE1" w:rsidP="00F26CE1">
      <w:pPr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 w:rsidRPr="00454887">
        <w:rPr>
          <w:color w:val="000000"/>
          <w:sz w:val="26"/>
          <w:szCs w:val="26"/>
          <w:lang w:eastAsia="en-US"/>
        </w:rPr>
        <w:t>Включает в себя учебный предмет «Физическая культура», который представлен в объеме 2 часа в неделю в 1–4-х классах.</w:t>
      </w:r>
    </w:p>
    <w:p w:rsidR="000D5BB5" w:rsidRPr="00454887" w:rsidRDefault="000D5BB5" w:rsidP="00A46400">
      <w:pPr>
        <w:spacing w:before="100" w:beforeAutospacing="1" w:after="100" w:afterAutospacing="1"/>
        <w:rPr>
          <w:b/>
          <w:bCs/>
          <w:color w:val="000000"/>
          <w:sz w:val="26"/>
          <w:szCs w:val="26"/>
          <w:lang w:eastAsia="en-US"/>
        </w:rPr>
      </w:pPr>
    </w:p>
    <w:p w:rsidR="00F26CE1" w:rsidRPr="00454887" w:rsidRDefault="00F26CE1" w:rsidP="00F26CE1">
      <w:pPr>
        <w:spacing w:before="100" w:beforeAutospacing="1" w:after="100" w:afterAutospacing="1"/>
        <w:jc w:val="center"/>
        <w:rPr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t>Часть учебного плана, формируемая участниками образовательных отношений</w:t>
      </w:r>
    </w:p>
    <w:p w:rsidR="00F26CE1" w:rsidRDefault="00654658" w:rsidP="00654658">
      <w:pPr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</w:t>
      </w:r>
      <w:r w:rsidR="00F26CE1" w:rsidRPr="00454887">
        <w:rPr>
          <w:color w:val="000000"/>
          <w:sz w:val="26"/>
          <w:szCs w:val="26"/>
          <w:lang w:eastAsia="en-US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</w:t>
      </w:r>
      <w:r w:rsidR="007631C4">
        <w:rPr>
          <w:color w:val="000000"/>
          <w:sz w:val="26"/>
          <w:szCs w:val="26"/>
          <w:lang w:eastAsia="en-US"/>
        </w:rPr>
        <w:t>внеурочной деятельности</w:t>
      </w:r>
      <w:r w:rsidR="00F26CE1" w:rsidRPr="00454887">
        <w:rPr>
          <w:color w:val="000000"/>
          <w:sz w:val="26"/>
          <w:szCs w:val="26"/>
          <w:lang w:eastAsia="en-US"/>
        </w:rPr>
        <w:t xml:space="preserve"> на</w:t>
      </w:r>
      <w:r w:rsidR="007631C4">
        <w:rPr>
          <w:color w:val="000000"/>
          <w:sz w:val="26"/>
          <w:szCs w:val="26"/>
          <w:lang w:eastAsia="en-US"/>
        </w:rPr>
        <w:t>чального общего образования.</w:t>
      </w:r>
    </w:p>
    <w:p w:rsidR="004C5C8A" w:rsidRPr="00036E3E" w:rsidRDefault="00654658" w:rsidP="00654658">
      <w:pPr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</w:t>
      </w:r>
      <w:r w:rsidR="004C5C8A">
        <w:rPr>
          <w:color w:val="000000"/>
          <w:sz w:val="26"/>
          <w:szCs w:val="26"/>
          <w:lang w:eastAsia="en-US"/>
        </w:rPr>
        <w:t xml:space="preserve">В 1-4 классах </w:t>
      </w:r>
      <w:r w:rsidR="00CE5B91">
        <w:rPr>
          <w:color w:val="000000"/>
          <w:sz w:val="26"/>
          <w:szCs w:val="26"/>
          <w:lang w:eastAsia="en-US"/>
        </w:rPr>
        <w:t xml:space="preserve">учебный </w:t>
      </w:r>
      <w:r w:rsidR="004C5C8A">
        <w:rPr>
          <w:color w:val="000000"/>
          <w:sz w:val="26"/>
          <w:szCs w:val="26"/>
          <w:lang w:eastAsia="en-US"/>
        </w:rPr>
        <w:t>пр</w:t>
      </w:r>
      <w:r>
        <w:rPr>
          <w:color w:val="000000"/>
          <w:sz w:val="26"/>
          <w:szCs w:val="26"/>
          <w:lang w:eastAsia="en-US"/>
        </w:rPr>
        <w:t>е</w:t>
      </w:r>
      <w:r w:rsidR="004C5C8A">
        <w:rPr>
          <w:color w:val="000000"/>
          <w:sz w:val="26"/>
          <w:szCs w:val="26"/>
          <w:lang w:eastAsia="en-US"/>
        </w:rPr>
        <w:t>дмет</w:t>
      </w:r>
      <w:r>
        <w:rPr>
          <w:color w:val="000000"/>
          <w:sz w:val="26"/>
          <w:szCs w:val="26"/>
          <w:lang w:eastAsia="en-US"/>
        </w:rPr>
        <w:t xml:space="preserve"> «Русский язык» включен по одному часу.</w:t>
      </w:r>
    </w:p>
    <w:p w:rsidR="00F26CE1" w:rsidRPr="00D80692" w:rsidRDefault="00F26CE1" w:rsidP="00A129D9">
      <w:pPr>
        <w:spacing w:before="100" w:beforeAutospacing="1" w:after="100" w:afterAutospacing="1"/>
        <w:jc w:val="center"/>
        <w:rPr>
          <w:color w:val="000000"/>
          <w:sz w:val="26"/>
          <w:szCs w:val="26"/>
          <w:lang w:eastAsia="en-US"/>
        </w:rPr>
      </w:pPr>
      <w:r w:rsidRPr="00D80692">
        <w:rPr>
          <w:b/>
          <w:bCs/>
          <w:color w:val="000000"/>
          <w:sz w:val="26"/>
          <w:szCs w:val="26"/>
          <w:lang w:eastAsia="en-US"/>
        </w:rPr>
        <w:t>Формы</w:t>
      </w:r>
      <w:r w:rsidR="00D80692">
        <w:rPr>
          <w:b/>
          <w:bCs/>
          <w:color w:val="000000"/>
          <w:sz w:val="26"/>
          <w:szCs w:val="26"/>
          <w:lang w:eastAsia="en-US"/>
        </w:rPr>
        <w:t xml:space="preserve"> и сроки</w:t>
      </w:r>
      <w:r w:rsidRPr="00D80692">
        <w:rPr>
          <w:b/>
          <w:bCs/>
          <w:color w:val="000000"/>
          <w:sz w:val="26"/>
          <w:szCs w:val="26"/>
          <w:lang w:eastAsia="en-US"/>
        </w:rPr>
        <w:t xml:space="preserve"> промежуточной аттестации</w:t>
      </w:r>
    </w:p>
    <w:tbl>
      <w:tblPr>
        <w:tblW w:w="9996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7"/>
        <w:gridCol w:w="2424"/>
        <w:gridCol w:w="3338"/>
        <w:gridCol w:w="2577"/>
      </w:tblGrid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Учебные</w:t>
            </w:r>
            <w:proofErr w:type="spellEnd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Форма</w:t>
            </w:r>
            <w:proofErr w:type="spellEnd"/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Pr="00D80692" w:rsidRDefault="00D80692" w:rsidP="00F26CE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Сроки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1-е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Все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учебные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Педагогическое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наблюдение</w:t>
            </w:r>
            <w:proofErr w:type="spellEnd"/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07.02.2022-11.02.2022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D80692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D80692">
              <w:rPr>
                <w:color w:val="000000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D80692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D80692">
              <w:rPr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D80692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D80692">
              <w:rPr>
                <w:color w:val="000000"/>
                <w:sz w:val="24"/>
                <w:szCs w:val="24"/>
                <w:lang w:eastAsia="en-US"/>
              </w:rPr>
              <w:t xml:space="preserve">Диктант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D80692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D80692">
              <w:rPr>
                <w:color w:val="000000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D80692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D80692">
              <w:rPr>
                <w:color w:val="000000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D80692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D80692">
              <w:rPr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D80692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D80692">
              <w:rPr>
                <w:color w:val="000000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D80692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D80692">
              <w:rPr>
                <w:color w:val="000000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eastAsia="en-US"/>
              </w:rPr>
              <w:t>Проверка навыков работы с</w:t>
            </w:r>
            <w:r w:rsidRPr="00F26CE1">
              <w:rPr>
                <w:sz w:val="22"/>
                <w:szCs w:val="22"/>
                <w:lang w:eastAsia="en-US"/>
              </w:rPr>
              <w:br/>
            </w:r>
            <w:r w:rsidRPr="00F26CE1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текстом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F26CE1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2–4-е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Математика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Контрольная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2–4-е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Окружающий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мир</w:t>
            </w:r>
            <w:proofErr w:type="spellEnd"/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2–4-е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Музыка</w:t>
            </w:r>
            <w:proofErr w:type="spellEnd"/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2–4-е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Изобразительное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Выполнение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рисунков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2–4-е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2–4-е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Сдача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нормативов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  <w:tr w:rsidR="00D80692" w:rsidRPr="00F26CE1" w:rsidTr="00D80692"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4-й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ОРКСЭ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692" w:rsidRPr="00F26CE1" w:rsidRDefault="00D80692" w:rsidP="00F26CE1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25.10.2021-29.10.2021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20.12.2021-24.12.2021</w:t>
            </w:r>
          </w:p>
          <w:p w:rsid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14.03.2022-18.03.2022</w:t>
            </w:r>
          </w:p>
          <w:p w:rsidR="00D80692" w:rsidRPr="00D80692" w:rsidRDefault="00D80692" w:rsidP="00D8069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13.05.2022-24.05.2022</w:t>
            </w:r>
          </w:p>
        </w:tc>
      </w:tr>
    </w:tbl>
    <w:p w:rsidR="00655615" w:rsidRDefault="00655615" w:rsidP="00964F37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en-US"/>
        </w:rPr>
      </w:pPr>
    </w:p>
    <w:p w:rsidR="00655615" w:rsidRDefault="00655615" w:rsidP="00964F37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en-US"/>
        </w:rPr>
      </w:pPr>
    </w:p>
    <w:p w:rsidR="00654658" w:rsidRDefault="00654658" w:rsidP="00964F37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en-US"/>
        </w:rPr>
      </w:pPr>
    </w:p>
    <w:p w:rsidR="00654658" w:rsidRDefault="00654658" w:rsidP="00964F37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en-US"/>
        </w:rPr>
      </w:pPr>
    </w:p>
    <w:p w:rsidR="00654658" w:rsidRDefault="00654658" w:rsidP="00964F37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en-US"/>
        </w:rPr>
      </w:pPr>
    </w:p>
    <w:p w:rsidR="00654658" w:rsidRDefault="00654658" w:rsidP="00964F37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en-US"/>
        </w:rPr>
      </w:pPr>
    </w:p>
    <w:p w:rsidR="00654658" w:rsidRDefault="00654658" w:rsidP="00964F37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en-US"/>
        </w:rPr>
      </w:pPr>
    </w:p>
    <w:p w:rsidR="00654658" w:rsidRDefault="00654658" w:rsidP="00964F37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en-US"/>
        </w:rPr>
      </w:pPr>
    </w:p>
    <w:p w:rsidR="00654658" w:rsidRDefault="00654658" w:rsidP="00F411EC">
      <w:pPr>
        <w:spacing w:before="100" w:beforeAutospacing="1" w:after="100" w:afterAutospacing="1"/>
        <w:rPr>
          <w:b/>
          <w:bCs/>
          <w:color w:val="000000"/>
          <w:sz w:val="26"/>
          <w:szCs w:val="26"/>
          <w:lang w:eastAsia="en-US"/>
        </w:rPr>
      </w:pPr>
    </w:p>
    <w:p w:rsidR="00F26CE1" w:rsidRDefault="00F26CE1" w:rsidP="00964F37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eastAsia="en-US"/>
        </w:rPr>
      </w:pPr>
      <w:r w:rsidRPr="00454887">
        <w:rPr>
          <w:b/>
          <w:bCs/>
          <w:color w:val="000000"/>
          <w:sz w:val="26"/>
          <w:szCs w:val="26"/>
          <w:lang w:eastAsia="en-US"/>
        </w:rPr>
        <w:lastRenderedPageBreak/>
        <w:t>Учебный план для ООП начального общего образования</w:t>
      </w:r>
    </w:p>
    <w:p w:rsidR="00C66A31" w:rsidRPr="00454887" w:rsidRDefault="004B1CDE" w:rsidP="00964F37">
      <w:pPr>
        <w:spacing w:before="100" w:beforeAutospacing="1" w:after="100" w:afterAutospacing="1"/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>Н</w:t>
      </w:r>
      <w:r w:rsidR="00C66A31">
        <w:rPr>
          <w:b/>
          <w:bCs/>
          <w:color w:val="000000"/>
          <w:sz w:val="26"/>
          <w:szCs w:val="26"/>
          <w:lang w:eastAsia="en-US"/>
        </w:rPr>
        <w:t>едельный</w:t>
      </w:r>
      <w:r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C66A31">
        <w:rPr>
          <w:b/>
          <w:bCs/>
          <w:color w:val="000000"/>
          <w:sz w:val="26"/>
          <w:szCs w:val="26"/>
          <w:lang w:eastAsia="en-US"/>
        </w:rPr>
        <w:t>-</w:t>
      </w:r>
      <w:r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C66A31">
        <w:rPr>
          <w:b/>
          <w:bCs/>
          <w:color w:val="000000"/>
          <w:sz w:val="26"/>
          <w:szCs w:val="26"/>
          <w:lang w:eastAsia="en-US"/>
        </w:rPr>
        <w:t>годовой</w:t>
      </w:r>
    </w:p>
    <w:tbl>
      <w:tblPr>
        <w:tblW w:w="992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5"/>
        <w:gridCol w:w="2162"/>
        <w:gridCol w:w="817"/>
        <w:gridCol w:w="817"/>
        <w:gridCol w:w="817"/>
        <w:gridCol w:w="730"/>
        <w:gridCol w:w="87"/>
        <w:gridCol w:w="1188"/>
      </w:tblGrid>
      <w:tr w:rsidR="00F26CE1" w:rsidRPr="00F26CE1" w:rsidTr="00A013D3">
        <w:tc>
          <w:tcPr>
            <w:tcW w:w="3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Предметные</w:t>
            </w:r>
            <w:proofErr w:type="spellEnd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Учебные</w:t>
            </w:r>
            <w:proofErr w:type="spellEnd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4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</w:tr>
      <w:tr w:rsidR="000D5BB5" w:rsidRPr="00F26CE1" w:rsidTr="00A013D3">
        <w:trPr>
          <w:trHeight w:val="463"/>
        </w:trPr>
        <w:tc>
          <w:tcPr>
            <w:tcW w:w="3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1-й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2-й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3-й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4-й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</w:tr>
      <w:tr w:rsidR="00F26CE1" w:rsidRPr="00F26CE1" w:rsidTr="00A013D3">
        <w:trPr>
          <w:trHeight w:val="478"/>
        </w:trPr>
        <w:tc>
          <w:tcPr>
            <w:tcW w:w="5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Обязательная</w:t>
            </w:r>
            <w:proofErr w:type="spellEnd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часть</w:t>
            </w:r>
            <w:proofErr w:type="spellEnd"/>
          </w:p>
        </w:tc>
        <w:tc>
          <w:tcPr>
            <w:tcW w:w="4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неделю</w:t>
            </w:r>
            <w:proofErr w:type="spellEnd"/>
          </w:p>
        </w:tc>
      </w:tr>
      <w:tr w:rsidR="005874EE" w:rsidRPr="00F26CE1" w:rsidTr="00A013D3">
        <w:tc>
          <w:tcPr>
            <w:tcW w:w="3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E" w:rsidRPr="00F26CE1" w:rsidRDefault="005874EE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E" w:rsidRPr="00F26CE1" w:rsidRDefault="005874EE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Русский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E" w:rsidRPr="005E58EF" w:rsidRDefault="005874EE" w:rsidP="005874E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E" w:rsidRPr="005E58EF" w:rsidRDefault="005874EE" w:rsidP="005874E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E" w:rsidRPr="005E58EF" w:rsidRDefault="005874EE" w:rsidP="005874E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E" w:rsidRPr="005E58EF" w:rsidRDefault="005874EE" w:rsidP="005874E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3/102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E" w:rsidRPr="00A013D3" w:rsidRDefault="005874EE" w:rsidP="005874E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2/405</w:t>
            </w:r>
          </w:p>
        </w:tc>
      </w:tr>
      <w:tr w:rsidR="005E58EF" w:rsidRPr="00F26CE1" w:rsidTr="00A013D3">
        <w:tc>
          <w:tcPr>
            <w:tcW w:w="3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Литературное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чтение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/132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/136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/136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/136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DA3929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A013D3">
              <w:rPr>
                <w:color w:val="000000"/>
                <w:sz w:val="24"/>
                <w:szCs w:val="24"/>
                <w:lang w:eastAsia="en-US"/>
              </w:rPr>
              <w:t>/540</w:t>
            </w:r>
          </w:p>
        </w:tc>
      </w:tr>
      <w:tr w:rsidR="00F26CE1" w:rsidRPr="00F26CE1" w:rsidTr="00A013D3">
        <w:tc>
          <w:tcPr>
            <w:tcW w:w="3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Родной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0D5BB5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5E58EF">
              <w:rPr>
                <w:color w:val="000000"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0D5BB5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5E58EF">
              <w:rPr>
                <w:color w:val="000000"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0D5BB5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0D5BB5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013D3"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</w:tr>
      <w:tr w:rsidR="000D5BB5" w:rsidRPr="00F26CE1" w:rsidTr="00A013D3">
        <w:tc>
          <w:tcPr>
            <w:tcW w:w="3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BB5" w:rsidRPr="00F26CE1" w:rsidRDefault="000D5BB5" w:rsidP="00F26CE1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BB5" w:rsidRPr="00F26CE1" w:rsidRDefault="000D5BB5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BB5" w:rsidRPr="00F26CE1" w:rsidRDefault="000D5BB5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BB5" w:rsidRPr="00F26CE1" w:rsidRDefault="000D5BB5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5E58EF">
              <w:rPr>
                <w:color w:val="000000"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BB5" w:rsidRPr="00F26CE1" w:rsidRDefault="000D5BB5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5E58EF">
              <w:rPr>
                <w:color w:val="000000"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BB5" w:rsidRPr="00F26CE1" w:rsidRDefault="000D5BB5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BB5" w:rsidRPr="00F26CE1" w:rsidRDefault="000D5BB5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013D3"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</w:tr>
      <w:tr w:rsidR="00F26CE1" w:rsidRPr="00F26CE1" w:rsidTr="00A013D3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Иностранный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Иностранный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английский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5E58EF" w:rsidRDefault="00F26CE1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 w:rsidR="005E58EF"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0D5BB5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5E58EF"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0D5BB5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5E58EF"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0D5BB5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A013D3">
              <w:rPr>
                <w:color w:val="000000"/>
                <w:sz w:val="24"/>
                <w:szCs w:val="24"/>
                <w:lang w:eastAsia="en-US"/>
              </w:rPr>
              <w:t>/204</w:t>
            </w:r>
          </w:p>
        </w:tc>
      </w:tr>
      <w:tr w:rsidR="005E58EF" w:rsidRPr="00F26CE1" w:rsidTr="00A013D3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Математика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/132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5E58E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/136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5E58E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/136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5E58E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/136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A013D3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16</w:t>
            </w:r>
            <w:r w:rsidR="00A013D3">
              <w:rPr>
                <w:color w:val="000000"/>
                <w:sz w:val="24"/>
                <w:szCs w:val="24"/>
                <w:lang w:eastAsia="en-US"/>
              </w:rPr>
              <w:t>/540</w:t>
            </w:r>
          </w:p>
        </w:tc>
      </w:tr>
      <w:tr w:rsidR="005E58EF" w:rsidRPr="00F26CE1" w:rsidTr="00A013D3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Окружающий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мир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/66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A013D3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8</w:t>
            </w:r>
            <w:r w:rsidR="00A013D3">
              <w:rPr>
                <w:color w:val="000000"/>
                <w:sz w:val="24"/>
                <w:szCs w:val="24"/>
                <w:lang w:eastAsia="en-US"/>
              </w:rPr>
              <w:t>/270</w:t>
            </w:r>
          </w:p>
        </w:tc>
      </w:tr>
      <w:tr w:rsidR="005E58EF" w:rsidRPr="00F26CE1" w:rsidTr="00A013D3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A013D3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 w:rsidR="00A013D3">
              <w:rPr>
                <w:color w:val="000000"/>
                <w:sz w:val="24"/>
                <w:szCs w:val="24"/>
                <w:lang w:eastAsia="en-US"/>
              </w:rPr>
              <w:t>/34</w:t>
            </w:r>
          </w:p>
        </w:tc>
      </w:tr>
      <w:tr w:rsidR="00A013D3" w:rsidRPr="00F26CE1" w:rsidTr="00A013D3">
        <w:tc>
          <w:tcPr>
            <w:tcW w:w="3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Музыка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5E58EF" w:rsidRDefault="00A013D3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013D3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/135</w:t>
            </w:r>
          </w:p>
        </w:tc>
      </w:tr>
      <w:tr w:rsidR="00A013D3" w:rsidRPr="00F26CE1" w:rsidTr="00A013D3">
        <w:tc>
          <w:tcPr>
            <w:tcW w:w="3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F26CE1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Изобразительное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5E58EF" w:rsidRDefault="00A013D3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/33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013D3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/135</w:t>
            </w:r>
          </w:p>
        </w:tc>
      </w:tr>
      <w:tr w:rsidR="005E58EF" w:rsidRPr="00F26CE1" w:rsidTr="00A013D3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/33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A013D3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 w:rsidR="00A013D3">
              <w:rPr>
                <w:color w:val="000000"/>
                <w:sz w:val="24"/>
                <w:szCs w:val="24"/>
                <w:lang w:eastAsia="en-US"/>
              </w:rPr>
              <w:t>/135</w:t>
            </w:r>
          </w:p>
        </w:tc>
      </w:tr>
      <w:tr w:rsidR="005E58EF" w:rsidRPr="00F26CE1" w:rsidTr="00A013D3"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F26CE1" w:rsidRDefault="005E58EF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F26CE1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6CE1">
              <w:rPr>
                <w:color w:val="000000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A013D3" w:rsidRDefault="00A013D3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2/66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5E58EF" w:rsidRDefault="005E58EF" w:rsidP="00B1010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/68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8EF" w:rsidRPr="00A013D3" w:rsidRDefault="005E58EF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color w:val="000000"/>
                <w:sz w:val="24"/>
                <w:szCs w:val="24"/>
                <w:lang w:val="en-US" w:eastAsia="en-US"/>
              </w:rPr>
              <w:t>8</w:t>
            </w:r>
            <w:r w:rsidR="00A013D3">
              <w:rPr>
                <w:color w:val="000000"/>
                <w:sz w:val="24"/>
                <w:szCs w:val="24"/>
                <w:lang w:eastAsia="en-US"/>
              </w:rPr>
              <w:t>/270</w:t>
            </w:r>
          </w:p>
        </w:tc>
      </w:tr>
      <w:tr w:rsidR="00A013D3" w:rsidRPr="00F26CE1" w:rsidTr="00A013D3">
        <w:tc>
          <w:tcPr>
            <w:tcW w:w="5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F26C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6CE1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013D3" w:rsidP="00223A5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013D3">
              <w:rPr>
                <w:b/>
                <w:color w:val="000000"/>
                <w:sz w:val="24"/>
                <w:szCs w:val="24"/>
                <w:lang w:val="en-US" w:eastAsia="en-US"/>
              </w:rPr>
              <w:t>1</w:t>
            </w:r>
            <w:r w:rsidR="002977AD"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\</w:t>
            </w:r>
            <w:r w:rsidR="00223A57">
              <w:rPr>
                <w:b/>
                <w:color w:val="000000"/>
                <w:sz w:val="24"/>
                <w:szCs w:val="24"/>
                <w:lang w:eastAsia="en-US"/>
              </w:rPr>
              <w:t>594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013D3" w:rsidP="00223A5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2977AD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/7</w:t>
            </w:r>
            <w:r w:rsidR="00223A57">
              <w:rPr>
                <w:b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013D3" w:rsidP="00223A5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2977AD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/7</w:t>
            </w:r>
            <w:r w:rsidR="00223A57">
              <w:rPr>
                <w:b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013D3" w:rsidP="00223A5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013D3">
              <w:rPr>
                <w:b/>
                <w:color w:val="000000"/>
                <w:sz w:val="24"/>
                <w:szCs w:val="24"/>
                <w:lang w:val="en-US" w:eastAsia="en-US"/>
              </w:rPr>
              <w:t>2</w:t>
            </w:r>
            <w:r w:rsidR="002977AD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/7</w:t>
            </w:r>
            <w:r w:rsidR="00223A57">
              <w:rPr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013D3" w:rsidP="007326C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  <w:r w:rsidR="005874EE"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/2</w:t>
            </w:r>
            <w:r w:rsidR="007326CF">
              <w:rPr>
                <w:b/>
                <w:color w:val="000000"/>
                <w:sz w:val="24"/>
                <w:szCs w:val="24"/>
                <w:lang w:eastAsia="en-US"/>
              </w:rPr>
              <w:t>804</w:t>
            </w:r>
          </w:p>
        </w:tc>
      </w:tr>
      <w:tr w:rsidR="00F26CE1" w:rsidRPr="00F26CE1" w:rsidTr="00A013D3">
        <w:tc>
          <w:tcPr>
            <w:tcW w:w="5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F26CE1" w:rsidRDefault="00F26CE1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b/>
                <w:bCs/>
                <w:color w:val="000000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900A51" w:rsidRDefault="005874EE" w:rsidP="0065561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00A51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900A51" w:rsidRDefault="002977AD" w:rsidP="00F26CE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00A51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900A51" w:rsidRDefault="002977AD" w:rsidP="00F26CE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00A51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900A51" w:rsidRDefault="002977AD" w:rsidP="00F26CE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00A51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CE1" w:rsidRPr="00900A51" w:rsidRDefault="002977AD" w:rsidP="0065561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00A51">
              <w:rPr>
                <w:b/>
                <w:color w:val="000000"/>
                <w:sz w:val="24"/>
                <w:szCs w:val="24"/>
                <w:lang w:eastAsia="en-US"/>
              </w:rPr>
              <w:t>4/135</w:t>
            </w:r>
          </w:p>
        </w:tc>
      </w:tr>
      <w:tr w:rsidR="004C5C8A" w:rsidRPr="00F26CE1" w:rsidTr="00A013D3">
        <w:tc>
          <w:tcPr>
            <w:tcW w:w="5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C8A" w:rsidRPr="004C5C8A" w:rsidRDefault="004C5C8A" w:rsidP="00F26CE1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C5C8A">
              <w:rPr>
                <w:bCs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C8A" w:rsidRPr="004C5C8A" w:rsidRDefault="004C5C8A" w:rsidP="00C439B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5C8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C8A" w:rsidRPr="004C5C8A" w:rsidRDefault="004C5C8A" w:rsidP="00C439B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5C8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C8A" w:rsidRPr="004C5C8A" w:rsidRDefault="004C5C8A" w:rsidP="00C439B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5C8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C8A" w:rsidRPr="004C5C8A" w:rsidRDefault="004C5C8A" w:rsidP="00C439B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5C8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C8A" w:rsidRPr="004C5C8A" w:rsidRDefault="004C5C8A" w:rsidP="00C439B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5C8A">
              <w:rPr>
                <w:color w:val="000000"/>
                <w:sz w:val="24"/>
                <w:szCs w:val="24"/>
                <w:lang w:eastAsia="en-US"/>
              </w:rPr>
              <w:t>4/135</w:t>
            </w:r>
          </w:p>
        </w:tc>
      </w:tr>
      <w:tr w:rsidR="00A013D3" w:rsidRPr="00F26CE1" w:rsidTr="00A013D3">
        <w:tc>
          <w:tcPr>
            <w:tcW w:w="5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F26CE1" w:rsidRDefault="00A013D3" w:rsidP="00F26CE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26CE1">
              <w:rPr>
                <w:b/>
                <w:bCs/>
                <w:color w:val="000000"/>
                <w:sz w:val="24"/>
                <w:szCs w:val="24"/>
                <w:lang w:eastAsia="en-US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86AB1" w:rsidP="0065561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013D3">
              <w:rPr>
                <w:b/>
                <w:color w:val="000000"/>
                <w:sz w:val="24"/>
                <w:szCs w:val="24"/>
                <w:lang w:val="en-US" w:eastAsia="en-US"/>
              </w:rPr>
              <w:t>1</w:t>
            </w: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9\627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013D3" w:rsidP="00B1010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23/782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013D3" w:rsidP="00B1010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23/782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86AB1" w:rsidP="00B1010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013D3">
              <w:rPr>
                <w:b/>
                <w:color w:val="000000"/>
                <w:sz w:val="24"/>
                <w:szCs w:val="24"/>
                <w:lang w:val="en-US" w:eastAsia="en-US"/>
              </w:rPr>
              <w:t>2</w:t>
            </w: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2/748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3D3" w:rsidRPr="00A013D3" w:rsidRDefault="00A86AB1" w:rsidP="00B4520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013D3">
              <w:rPr>
                <w:b/>
                <w:color w:val="000000"/>
                <w:sz w:val="24"/>
                <w:szCs w:val="24"/>
                <w:lang w:eastAsia="en-US"/>
              </w:rPr>
              <w:t>87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/2939</w:t>
            </w:r>
          </w:p>
        </w:tc>
      </w:tr>
    </w:tbl>
    <w:p w:rsidR="00A46400" w:rsidRDefault="00664865" w:rsidP="00454887">
      <w:pPr>
        <w:spacing w:line="276" w:lineRule="auto"/>
        <w:jc w:val="both"/>
        <w:rPr>
          <w:b/>
          <w:sz w:val="26"/>
          <w:szCs w:val="26"/>
        </w:rPr>
      </w:pPr>
      <w:r w:rsidRPr="00220206">
        <w:rPr>
          <w:b/>
          <w:sz w:val="26"/>
          <w:szCs w:val="26"/>
        </w:rPr>
        <w:t xml:space="preserve">              </w:t>
      </w:r>
      <w:r w:rsidR="00454887">
        <w:rPr>
          <w:b/>
          <w:sz w:val="26"/>
          <w:szCs w:val="26"/>
        </w:rPr>
        <w:t xml:space="preserve">         </w:t>
      </w:r>
    </w:p>
    <w:p w:rsidR="00B10103" w:rsidRDefault="00B10103" w:rsidP="00B10103">
      <w:pPr>
        <w:spacing w:line="276" w:lineRule="auto"/>
        <w:jc w:val="center"/>
        <w:rPr>
          <w:b/>
          <w:sz w:val="26"/>
          <w:szCs w:val="26"/>
        </w:rPr>
      </w:pPr>
    </w:p>
    <w:p w:rsidR="00B10103" w:rsidRPr="00454887" w:rsidRDefault="00B10103" w:rsidP="00454887">
      <w:pPr>
        <w:spacing w:line="276" w:lineRule="auto"/>
        <w:jc w:val="both"/>
        <w:rPr>
          <w:b/>
          <w:sz w:val="26"/>
          <w:szCs w:val="26"/>
        </w:rPr>
      </w:pPr>
    </w:p>
    <w:p w:rsidR="00D84E80" w:rsidRDefault="00D84E80" w:rsidP="00A46400">
      <w:pPr>
        <w:spacing w:line="276" w:lineRule="auto"/>
        <w:jc w:val="center"/>
        <w:rPr>
          <w:b/>
          <w:sz w:val="26"/>
          <w:szCs w:val="26"/>
        </w:rPr>
      </w:pPr>
    </w:p>
    <w:p w:rsidR="00D84E80" w:rsidRDefault="00D84E80" w:rsidP="00596DC3">
      <w:pPr>
        <w:spacing w:line="276" w:lineRule="auto"/>
        <w:rPr>
          <w:b/>
          <w:sz w:val="26"/>
          <w:szCs w:val="26"/>
        </w:rPr>
      </w:pPr>
    </w:p>
    <w:p w:rsidR="00667FF3" w:rsidRDefault="00667FF3" w:rsidP="00A46400">
      <w:pPr>
        <w:spacing w:line="276" w:lineRule="auto"/>
        <w:jc w:val="center"/>
        <w:rPr>
          <w:b/>
          <w:sz w:val="26"/>
          <w:szCs w:val="26"/>
        </w:rPr>
      </w:pPr>
      <w:r w:rsidRPr="00667FF3">
        <w:rPr>
          <w:b/>
          <w:sz w:val="26"/>
          <w:szCs w:val="26"/>
        </w:rPr>
        <w:t>Внеурочная деятельность</w:t>
      </w:r>
    </w:p>
    <w:p w:rsidR="00A46400" w:rsidRPr="00667FF3" w:rsidRDefault="00A46400" w:rsidP="00A46400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92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2320"/>
        <w:gridCol w:w="889"/>
        <w:gridCol w:w="850"/>
        <w:gridCol w:w="851"/>
        <w:gridCol w:w="1701"/>
      </w:tblGrid>
      <w:tr w:rsidR="00667FF3" w:rsidRPr="00667FF3" w:rsidTr="00454887">
        <w:tc>
          <w:tcPr>
            <w:tcW w:w="3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Реализуемая программа</w:t>
            </w:r>
          </w:p>
        </w:tc>
        <w:tc>
          <w:tcPr>
            <w:tcW w:w="429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Количество часов  по классам</w:t>
            </w:r>
          </w:p>
        </w:tc>
      </w:tr>
      <w:tr w:rsidR="00667FF3" w:rsidRPr="00667FF3" w:rsidTr="00454887">
        <w:tc>
          <w:tcPr>
            <w:tcW w:w="3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667FF3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667FF3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  <w:lang w:val="en-US"/>
              </w:rPr>
              <w:t>IV</w:t>
            </w:r>
          </w:p>
        </w:tc>
      </w:tr>
      <w:tr w:rsidR="00667FF3" w:rsidRPr="00667FF3" w:rsidTr="00A46400"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67FF3">
              <w:rPr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67FF3">
              <w:rPr>
                <w:sz w:val="26"/>
                <w:szCs w:val="26"/>
              </w:rPr>
              <w:t>Межпредметный</w:t>
            </w:r>
            <w:proofErr w:type="spellEnd"/>
            <w:r w:rsidRPr="00667FF3">
              <w:rPr>
                <w:sz w:val="26"/>
                <w:szCs w:val="26"/>
              </w:rPr>
              <w:t xml:space="preserve"> элективный курс «Основы проектной и исследовательской деятельности»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 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1</w:t>
            </w:r>
          </w:p>
        </w:tc>
      </w:tr>
      <w:tr w:rsidR="00667FF3" w:rsidRPr="00667FF3" w:rsidTr="00454887">
        <w:trPr>
          <w:gridAfter w:val="5"/>
          <w:wAfter w:w="6611" w:type="dxa"/>
          <w:trHeight w:val="344"/>
        </w:trPr>
        <w:tc>
          <w:tcPr>
            <w:tcW w:w="33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Духовно - нравственное</w:t>
            </w:r>
          </w:p>
        </w:tc>
      </w:tr>
      <w:tr w:rsidR="00667FF3" w:rsidRPr="00667FF3" w:rsidTr="00A46400">
        <w:tc>
          <w:tcPr>
            <w:tcW w:w="33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 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67FF3" w:rsidRPr="00667FF3" w:rsidTr="00A46400">
        <w:tc>
          <w:tcPr>
            <w:tcW w:w="33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Социальное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FF31E0" w:rsidP="00FF31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  <w:r w:rsidR="00667FF3" w:rsidRPr="00667FF3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Удивительный мир английского</w:t>
            </w:r>
            <w:r w:rsidR="00667FF3" w:rsidRPr="00667FF3">
              <w:rPr>
                <w:sz w:val="26"/>
                <w:szCs w:val="26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1</w:t>
            </w:r>
          </w:p>
        </w:tc>
      </w:tr>
      <w:tr w:rsidR="00900A51" w:rsidRPr="00667FF3" w:rsidTr="00A46400">
        <w:tc>
          <w:tcPr>
            <w:tcW w:w="33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A51" w:rsidRPr="00667FF3" w:rsidRDefault="008C0387" w:rsidP="00667F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Общекультурное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A51" w:rsidRDefault="003C102E" w:rsidP="00A11B42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Краеведение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A51" w:rsidRPr="00667FF3" w:rsidRDefault="00A11B42" w:rsidP="00667F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A51" w:rsidRPr="00667FF3" w:rsidRDefault="00A11B42" w:rsidP="00667F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A51" w:rsidRPr="00667FF3" w:rsidRDefault="00A11B42" w:rsidP="00667F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A51" w:rsidRPr="00667FF3" w:rsidRDefault="00A11B42" w:rsidP="00667F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67FF3" w:rsidRPr="00667FF3" w:rsidTr="00454887"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667FF3" w:rsidP="00667FF3">
            <w:pPr>
              <w:spacing w:line="276" w:lineRule="auto"/>
              <w:rPr>
                <w:sz w:val="26"/>
                <w:szCs w:val="26"/>
              </w:rPr>
            </w:pPr>
            <w:r w:rsidRPr="00667FF3">
              <w:rPr>
                <w:sz w:val="26"/>
                <w:szCs w:val="26"/>
              </w:rPr>
              <w:t>Спортивно - оздоровительное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FF31E0" w:rsidP="00036E3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Секция</w:t>
            </w:r>
            <w:r w:rsidR="00667FF3" w:rsidRPr="00667FF3">
              <w:rPr>
                <w:sz w:val="26"/>
                <w:szCs w:val="26"/>
              </w:rPr>
              <w:t xml:space="preserve"> «</w:t>
            </w:r>
            <w:r w:rsidR="00036E3E">
              <w:rPr>
                <w:sz w:val="26"/>
                <w:szCs w:val="26"/>
              </w:rPr>
              <w:t>Самбо</w:t>
            </w:r>
            <w:r>
              <w:rPr>
                <w:sz w:val="26"/>
                <w:szCs w:val="26"/>
              </w:rPr>
              <w:t>»</w:t>
            </w:r>
            <w:r w:rsidR="00667FF3" w:rsidRPr="00667FF3">
              <w:rPr>
                <w:sz w:val="26"/>
                <w:szCs w:val="26"/>
              </w:rPr>
              <w:t>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A46400" w:rsidP="00667F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A46400" w:rsidP="00667F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667FF3" w:rsidRDefault="00A46400" w:rsidP="00667F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FF31E0" w:rsidRDefault="00A46400" w:rsidP="00667F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67FF3" w:rsidRPr="00667FF3" w:rsidTr="00454887">
        <w:tc>
          <w:tcPr>
            <w:tcW w:w="3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A46400" w:rsidRDefault="00667FF3" w:rsidP="00667FF3">
            <w:pPr>
              <w:spacing w:line="276" w:lineRule="auto"/>
              <w:rPr>
                <w:b/>
                <w:sz w:val="26"/>
                <w:szCs w:val="26"/>
              </w:rPr>
            </w:pPr>
            <w:r w:rsidRPr="00A4640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A46400" w:rsidRDefault="00667FF3" w:rsidP="00667FF3">
            <w:pPr>
              <w:spacing w:line="276" w:lineRule="auto"/>
              <w:rPr>
                <w:b/>
                <w:sz w:val="26"/>
                <w:szCs w:val="26"/>
              </w:rPr>
            </w:pPr>
            <w:r w:rsidRPr="00A4640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A46400" w:rsidRDefault="00A11B42" w:rsidP="00667F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A46400" w:rsidRDefault="00A11B42" w:rsidP="00667F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A46400" w:rsidRDefault="00A11B42" w:rsidP="00667F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F3" w:rsidRPr="00A46400" w:rsidRDefault="00A11B42" w:rsidP="00667F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</w:tbl>
    <w:p w:rsidR="00667FF3" w:rsidRPr="00220206" w:rsidRDefault="00667FF3" w:rsidP="00220206">
      <w:pPr>
        <w:spacing w:line="276" w:lineRule="auto"/>
        <w:rPr>
          <w:sz w:val="26"/>
          <w:szCs w:val="26"/>
        </w:rPr>
      </w:pPr>
    </w:p>
    <w:sectPr w:rsidR="00667FF3" w:rsidRPr="00220206" w:rsidSect="00655615">
      <w:footerReference w:type="default" r:id="rId9"/>
      <w:pgSz w:w="11906" w:h="16838"/>
      <w:pgMar w:top="851" w:right="851" w:bottom="851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10" w:rsidRDefault="00D55110" w:rsidP="00664865">
      <w:r>
        <w:separator/>
      </w:r>
    </w:p>
  </w:endnote>
  <w:endnote w:type="continuationSeparator" w:id="0">
    <w:p w:rsidR="00D55110" w:rsidRDefault="00D55110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7823"/>
      <w:docPartObj>
        <w:docPartGallery w:val="Page Numbers (Bottom of Page)"/>
        <w:docPartUnique/>
      </w:docPartObj>
    </w:sdtPr>
    <w:sdtEndPr/>
    <w:sdtContent>
      <w:p w:rsidR="005874EE" w:rsidRDefault="005874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4EE" w:rsidRDefault="00587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10" w:rsidRDefault="00D55110" w:rsidP="00664865">
      <w:r>
        <w:separator/>
      </w:r>
    </w:p>
  </w:footnote>
  <w:footnote w:type="continuationSeparator" w:id="0">
    <w:p w:rsidR="00D55110" w:rsidRDefault="00D55110" w:rsidP="0066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48"/>
    <w:multiLevelType w:val="multilevel"/>
    <w:tmpl w:val="00000048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4B"/>
    <w:multiLevelType w:val="multilevel"/>
    <w:tmpl w:val="0000004B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A316DA"/>
    <w:multiLevelType w:val="multilevel"/>
    <w:tmpl w:val="C08EAF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4A547E"/>
    <w:multiLevelType w:val="multilevel"/>
    <w:tmpl w:val="43F0DC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04E74146"/>
    <w:multiLevelType w:val="multilevel"/>
    <w:tmpl w:val="FFB0B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39612A"/>
    <w:multiLevelType w:val="hybridMultilevel"/>
    <w:tmpl w:val="11CA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3B2F"/>
    <w:multiLevelType w:val="multilevel"/>
    <w:tmpl w:val="9376914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5B244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6B3747"/>
    <w:multiLevelType w:val="multilevel"/>
    <w:tmpl w:val="C310B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FC4E25"/>
    <w:multiLevelType w:val="multilevel"/>
    <w:tmpl w:val="5CFEFCF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C824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CF7BCA"/>
    <w:multiLevelType w:val="multilevel"/>
    <w:tmpl w:val="A26699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8E143C1"/>
    <w:multiLevelType w:val="multilevel"/>
    <w:tmpl w:val="0F5EDE9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EB26DE7"/>
    <w:multiLevelType w:val="multilevel"/>
    <w:tmpl w:val="EAA4276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2C5FD1"/>
    <w:multiLevelType w:val="multilevel"/>
    <w:tmpl w:val="47A283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68952B9"/>
    <w:multiLevelType w:val="multilevel"/>
    <w:tmpl w:val="7236E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3D2383"/>
    <w:multiLevelType w:val="hybridMultilevel"/>
    <w:tmpl w:val="2C949D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6AA751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92B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706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D0754"/>
    <w:multiLevelType w:val="multilevel"/>
    <w:tmpl w:val="AF1405F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22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5"/>
  </w:num>
  <w:num w:numId="18">
    <w:abstractNumId w:val="12"/>
  </w:num>
  <w:num w:numId="19">
    <w:abstractNumId w:val="15"/>
  </w:num>
  <w:num w:numId="20">
    <w:abstractNumId w:val="29"/>
  </w:num>
  <w:num w:numId="21">
    <w:abstractNumId w:val="18"/>
  </w:num>
  <w:num w:numId="22">
    <w:abstractNumId w:val="23"/>
  </w:num>
  <w:num w:numId="23">
    <w:abstractNumId w:val="21"/>
  </w:num>
  <w:num w:numId="24">
    <w:abstractNumId w:val="20"/>
  </w:num>
  <w:num w:numId="25">
    <w:abstractNumId w:val="14"/>
  </w:num>
  <w:num w:numId="26">
    <w:abstractNumId w:val="19"/>
  </w:num>
  <w:num w:numId="27">
    <w:abstractNumId w:val="16"/>
  </w:num>
  <w:num w:numId="28">
    <w:abstractNumId w:val="26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18"/>
    <w:rsid w:val="000247BC"/>
    <w:rsid w:val="00026272"/>
    <w:rsid w:val="00035220"/>
    <w:rsid w:val="00036E3E"/>
    <w:rsid w:val="000468C4"/>
    <w:rsid w:val="00053918"/>
    <w:rsid w:val="00085B7D"/>
    <w:rsid w:val="000A3CAA"/>
    <w:rsid w:val="000B53B4"/>
    <w:rsid w:val="000D5BB5"/>
    <w:rsid w:val="000E43A3"/>
    <w:rsid w:val="000F2C14"/>
    <w:rsid w:val="0010484F"/>
    <w:rsid w:val="00135AF7"/>
    <w:rsid w:val="0014026C"/>
    <w:rsid w:val="001641F1"/>
    <w:rsid w:val="001909F0"/>
    <w:rsid w:val="001E2926"/>
    <w:rsid w:val="002018BE"/>
    <w:rsid w:val="002050C2"/>
    <w:rsid w:val="002131D0"/>
    <w:rsid w:val="00220206"/>
    <w:rsid w:val="00223A57"/>
    <w:rsid w:val="0024450F"/>
    <w:rsid w:val="002935EF"/>
    <w:rsid w:val="002977AD"/>
    <w:rsid w:val="002E517D"/>
    <w:rsid w:val="002E725A"/>
    <w:rsid w:val="003322BD"/>
    <w:rsid w:val="00356BE9"/>
    <w:rsid w:val="0038063E"/>
    <w:rsid w:val="00385D01"/>
    <w:rsid w:val="003C102E"/>
    <w:rsid w:val="003E1048"/>
    <w:rsid w:val="003E60BC"/>
    <w:rsid w:val="004178FB"/>
    <w:rsid w:val="00454887"/>
    <w:rsid w:val="004B1CDE"/>
    <w:rsid w:val="004B4FB3"/>
    <w:rsid w:val="004C5C8A"/>
    <w:rsid w:val="004E0CED"/>
    <w:rsid w:val="004F4800"/>
    <w:rsid w:val="004F675C"/>
    <w:rsid w:val="00511A05"/>
    <w:rsid w:val="005262B2"/>
    <w:rsid w:val="0057104D"/>
    <w:rsid w:val="005874EE"/>
    <w:rsid w:val="00596DC3"/>
    <w:rsid w:val="005E58EF"/>
    <w:rsid w:val="00633C42"/>
    <w:rsid w:val="0063420E"/>
    <w:rsid w:val="00654658"/>
    <w:rsid w:val="0065501E"/>
    <w:rsid w:val="00655615"/>
    <w:rsid w:val="00655BD5"/>
    <w:rsid w:val="00664865"/>
    <w:rsid w:val="00667FF3"/>
    <w:rsid w:val="00672FB9"/>
    <w:rsid w:val="00685EC0"/>
    <w:rsid w:val="006B4AD0"/>
    <w:rsid w:val="006E36C5"/>
    <w:rsid w:val="00700168"/>
    <w:rsid w:val="007326CF"/>
    <w:rsid w:val="007474C7"/>
    <w:rsid w:val="00750D97"/>
    <w:rsid w:val="00761357"/>
    <w:rsid w:val="007631C4"/>
    <w:rsid w:val="00774101"/>
    <w:rsid w:val="00781910"/>
    <w:rsid w:val="007A4F31"/>
    <w:rsid w:val="007C60C8"/>
    <w:rsid w:val="007E7E63"/>
    <w:rsid w:val="00822CC8"/>
    <w:rsid w:val="008238E4"/>
    <w:rsid w:val="0082571B"/>
    <w:rsid w:val="008A3D43"/>
    <w:rsid w:val="008B1817"/>
    <w:rsid w:val="008B282F"/>
    <w:rsid w:val="008C0387"/>
    <w:rsid w:val="008F3DF9"/>
    <w:rsid w:val="00900A51"/>
    <w:rsid w:val="00956DA7"/>
    <w:rsid w:val="00964F37"/>
    <w:rsid w:val="00996E15"/>
    <w:rsid w:val="009F13F2"/>
    <w:rsid w:val="00A013D3"/>
    <w:rsid w:val="00A02889"/>
    <w:rsid w:val="00A06EDA"/>
    <w:rsid w:val="00A11B42"/>
    <w:rsid w:val="00A129D9"/>
    <w:rsid w:val="00A4324D"/>
    <w:rsid w:val="00A46400"/>
    <w:rsid w:val="00A83279"/>
    <w:rsid w:val="00A86AB1"/>
    <w:rsid w:val="00AA0E8C"/>
    <w:rsid w:val="00B031E0"/>
    <w:rsid w:val="00B05866"/>
    <w:rsid w:val="00B10103"/>
    <w:rsid w:val="00B403C0"/>
    <w:rsid w:val="00B45203"/>
    <w:rsid w:val="00B573B2"/>
    <w:rsid w:val="00B6173B"/>
    <w:rsid w:val="00B62188"/>
    <w:rsid w:val="00B8051B"/>
    <w:rsid w:val="00BB605C"/>
    <w:rsid w:val="00C41979"/>
    <w:rsid w:val="00C66A31"/>
    <w:rsid w:val="00CC1470"/>
    <w:rsid w:val="00CE5B91"/>
    <w:rsid w:val="00D07437"/>
    <w:rsid w:val="00D55110"/>
    <w:rsid w:val="00D64B13"/>
    <w:rsid w:val="00D656E5"/>
    <w:rsid w:val="00D73D49"/>
    <w:rsid w:val="00D80692"/>
    <w:rsid w:val="00D84E80"/>
    <w:rsid w:val="00DA3929"/>
    <w:rsid w:val="00DB78D5"/>
    <w:rsid w:val="00DF2FC1"/>
    <w:rsid w:val="00E072D9"/>
    <w:rsid w:val="00E22326"/>
    <w:rsid w:val="00E25AF2"/>
    <w:rsid w:val="00E32C95"/>
    <w:rsid w:val="00E3769A"/>
    <w:rsid w:val="00E4006C"/>
    <w:rsid w:val="00E93648"/>
    <w:rsid w:val="00EB24FE"/>
    <w:rsid w:val="00EB5B24"/>
    <w:rsid w:val="00F26CE1"/>
    <w:rsid w:val="00F411EC"/>
    <w:rsid w:val="00F8672A"/>
    <w:rsid w:val="00FC4BF5"/>
    <w:rsid w:val="00FC4F14"/>
    <w:rsid w:val="00FD33B2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4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8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"/>
    <w:rsid w:val="0066486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66486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7"/>
    <w:rsid w:val="00664865"/>
    <w:pPr>
      <w:shd w:val="clear" w:color="auto" w:fill="FFFFFF"/>
      <w:spacing w:line="446" w:lineRule="exact"/>
      <w:jc w:val="both"/>
    </w:pPr>
    <w:rPr>
      <w:sz w:val="24"/>
      <w:szCs w:val="24"/>
      <w:lang w:eastAsia="en-US"/>
    </w:rPr>
  </w:style>
  <w:style w:type="paragraph" w:customStyle="1" w:styleId="10">
    <w:name w:val="Заголовок №1"/>
    <w:basedOn w:val="a"/>
    <w:link w:val="1"/>
    <w:rsid w:val="00664865"/>
    <w:pPr>
      <w:shd w:val="clear" w:color="auto" w:fill="FFFFFF"/>
      <w:spacing w:line="446" w:lineRule="exact"/>
      <w:outlineLvl w:val="0"/>
    </w:pPr>
    <w:rPr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6486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1909F0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190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B5B24"/>
    <w:rPr>
      <w:b/>
      <w:bCs/>
    </w:rPr>
  </w:style>
  <w:style w:type="character" w:customStyle="1" w:styleId="ac">
    <w:name w:val="Символ сноски"/>
    <w:basedOn w:val="a0"/>
    <w:rsid w:val="00EB5B24"/>
    <w:rPr>
      <w:vertAlign w:val="superscript"/>
    </w:rPr>
  </w:style>
  <w:style w:type="paragraph" w:styleId="ad">
    <w:name w:val="Normal (Web)"/>
    <w:basedOn w:val="a"/>
    <w:rsid w:val="00EB5B24"/>
    <w:pPr>
      <w:suppressAutoHyphens/>
      <w:spacing w:before="280" w:after="280"/>
    </w:pPr>
    <w:rPr>
      <w:rFonts w:ascii="Tahoma" w:hAnsi="Tahoma" w:cs="Tahoma"/>
      <w:sz w:val="16"/>
      <w:szCs w:val="16"/>
      <w:lang w:eastAsia="zh-CN"/>
    </w:rPr>
  </w:style>
  <w:style w:type="character" w:styleId="ae">
    <w:name w:val="line number"/>
    <w:basedOn w:val="a0"/>
    <w:uiPriority w:val="99"/>
    <w:semiHidden/>
    <w:unhideWhenUsed/>
    <w:rsid w:val="002131D0"/>
  </w:style>
  <w:style w:type="paragraph" w:styleId="af">
    <w:name w:val="Balloon Text"/>
    <w:basedOn w:val="a"/>
    <w:link w:val="af0"/>
    <w:uiPriority w:val="99"/>
    <w:semiHidden/>
    <w:unhideWhenUsed/>
    <w:rsid w:val="00C66A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4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8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"/>
    <w:rsid w:val="0066486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66486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7"/>
    <w:rsid w:val="00664865"/>
    <w:pPr>
      <w:shd w:val="clear" w:color="auto" w:fill="FFFFFF"/>
      <w:spacing w:line="446" w:lineRule="exact"/>
      <w:jc w:val="both"/>
    </w:pPr>
    <w:rPr>
      <w:sz w:val="24"/>
      <w:szCs w:val="24"/>
      <w:lang w:eastAsia="en-US"/>
    </w:rPr>
  </w:style>
  <w:style w:type="paragraph" w:customStyle="1" w:styleId="10">
    <w:name w:val="Заголовок №1"/>
    <w:basedOn w:val="a"/>
    <w:link w:val="1"/>
    <w:rsid w:val="00664865"/>
    <w:pPr>
      <w:shd w:val="clear" w:color="auto" w:fill="FFFFFF"/>
      <w:spacing w:line="446" w:lineRule="exact"/>
      <w:outlineLvl w:val="0"/>
    </w:pPr>
    <w:rPr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6486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1909F0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190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B5B24"/>
    <w:rPr>
      <w:b/>
      <w:bCs/>
    </w:rPr>
  </w:style>
  <w:style w:type="character" w:customStyle="1" w:styleId="ac">
    <w:name w:val="Символ сноски"/>
    <w:basedOn w:val="a0"/>
    <w:rsid w:val="00EB5B24"/>
    <w:rPr>
      <w:vertAlign w:val="superscript"/>
    </w:rPr>
  </w:style>
  <w:style w:type="paragraph" w:styleId="ad">
    <w:name w:val="Normal (Web)"/>
    <w:basedOn w:val="a"/>
    <w:rsid w:val="00EB5B24"/>
    <w:pPr>
      <w:suppressAutoHyphens/>
      <w:spacing w:before="280" w:after="280"/>
    </w:pPr>
    <w:rPr>
      <w:rFonts w:ascii="Tahoma" w:hAnsi="Tahoma" w:cs="Tahoma"/>
      <w:sz w:val="16"/>
      <w:szCs w:val="16"/>
      <w:lang w:eastAsia="zh-CN"/>
    </w:rPr>
  </w:style>
  <w:style w:type="character" w:styleId="ae">
    <w:name w:val="line number"/>
    <w:basedOn w:val="a0"/>
    <w:uiPriority w:val="99"/>
    <w:semiHidden/>
    <w:unhideWhenUsed/>
    <w:rsid w:val="002131D0"/>
  </w:style>
  <w:style w:type="paragraph" w:styleId="af">
    <w:name w:val="Balloon Text"/>
    <w:basedOn w:val="a"/>
    <w:link w:val="af0"/>
    <w:uiPriority w:val="99"/>
    <w:semiHidden/>
    <w:unhideWhenUsed/>
    <w:rsid w:val="00C66A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34F5-CDEB-4C25-AA6D-81737937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17</cp:lastModifiedBy>
  <cp:revision>35</cp:revision>
  <cp:lastPrinted>2021-08-25T22:34:00Z</cp:lastPrinted>
  <dcterms:created xsi:type="dcterms:W3CDTF">2021-08-09T06:26:00Z</dcterms:created>
  <dcterms:modified xsi:type="dcterms:W3CDTF">2021-08-25T22:48:00Z</dcterms:modified>
</cp:coreProperties>
</file>