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355D">
        <w:rPr>
          <w:rFonts w:ascii="Times New Roman" w:hAnsi="Times New Roman" w:cs="Times New Roman"/>
          <w:b/>
          <w:sz w:val="28"/>
          <w:szCs w:val="28"/>
        </w:rPr>
        <w:t>Сергеевская</w:t>
      </w:r>
      <w:proofErr w:type="spellEnd"/>
      <w:r w:rsidR="009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СОШ ПМО»</w:t>
      </w:r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9F355D">
        <w:rPr>
          <w:rFonts w:ascii="Times New Roman" w:hAnsi="Times New Roman" w:cs="Times New Roman"/>
          <w:sz w:val="28"/>
          <w:szCs w:val="28"/>
        </w:rPr>
        <w:t>23.11</w:t>
      </w:r>
      <w:r w:rsidR="0040179C">
        <w:rPr>
          <w:rFonts w:ascii="Times New Roman" w:hAnsi="Times New Roman" w:cs="Times New Roman"/>
          <w:sz w:val="28"/>
          <w:szCs w:val="28"/>
        </w:rPr>
        <w:t xml:space="preserve">.21года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9F355D">
        <w:rPr>
          <w:rFonts w:ascii="Times New Roman" w:hAnsi="Times New Roman" w:cs="Times New Roman"/>
          <w:sz w:val="28"/>
          <w:szCs w:val="28"/>
        </w:rPr>
        <w:t>24.11.</w:t>
      </w:r>
      <w:r w:rsidRPr="00804230">
        <w:rPr>
          <w:rFonts w:ascii="Times New Roman" w:hAnsi="Times New Roman" w:cs="Times New Roman"/>
          <w:sz w:val="28"/>
          <w:szCs w:val="28"/>
        </w:rPr>
        <w:t xml:space="preserve"> 21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A92357">
        <w:rPr>
          <w:rFonts w:ascii="Times New Roman" w:hAnsi="Times New Roman" w:cs="Times New Roman"/>
          <w:sz w:val="28"/>
          <w:szCs w:val="28"/>
        </w:rPr>
        <w:t>2</w:t>
      </w:r>
      <w:r w:rsidR="009F355D">
        <w:rPr>
          <w:rFonts w:ascii="Times New Roman" w:hAnsi="Times New Roman" w:cs="Times New Roman"/>
          <w:sz w:val="28"/>
          <w:szCs w:val="28"/>
        </w:rPr>
        <w:t>6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D5D08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грамотности  8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D5D08" w:rsidRPr="00FE4A87" w:rsidRDefault="00FD5D08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065"/>
        <w:gridCol w:w="778"/>
        <w:gridCol w:w="425"/>
        <w:gridCol w:w="709"/>
        <w:gridCol w:w="720"/>
        <w:gridCol w:w="555"/>
        <w:gridCol w:w="900"/>
        <w:gridCol w:w="660"/>
        <w:gridCol w:w="425"/>
        <w:gridCol w:w="567"/>
      </w:tblGrid>
      <w:tr w:rsidR="00FD5D08" w:rsidRPr="00FD5D08" w:rsidTr="00FD5D08">
        <w:tc>
          <w:tcPr>
            <w:tcW w:w="709" w:type="dxa"/>
            <w:vMerge w:val="restart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843" w:type="dxa"/>
            <w:vMerge w:val="restart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6804" w:type="dxa"/>
            <w:gridSpan w:val="10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5D08" w:rsidRPr="00FD5D08" w:rsidTr="00FD5D08">
        <w:tc>
          <w:tcPr>
            <w:tcW w:w="709" w:type="dxa"/>
            <w:vMerge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34" w:type="dxa"/>
            <w:gridSpan w:val="2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gridSpan w:val="2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60" w:type="dxa"/>
            <w:gridSpan w:val="2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992" w:type="dxa"/>
            <w:gridSpan w:val="2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D5D08" w:rsidRPr="00FD5D08" w:rsidTr="00FD5D08">
        <w:tc>
          <w:tcPr>
            <w:tcW w:w="10632" w:type="dxa"/>
            <w:gridSpan w:val="13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 (алгебра)</w:t>
            </w:r>
          </w:p>
        </w:tc>
      </w:tr>
      <w:tr w:rsidR="00FD5D08" w:rsidRPr="00FD5D08" w:rsidTr="005B3065">
        <w:tc>
          <w:tcPr>
            <w:tcW w:w="709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425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20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00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25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D5D08" w:rsidRPr="00FD5D08" w:rsidTr="005B3065">
        <w:tc>
          <w:tcPr>
            <w:tcW w:w="709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5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425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20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00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25" w:type="dxa"/>
          </w:tcPr>
          <w:p w:rsidR="00FD5D08" w:rsidRPr="00FD5D08" w:rsidRDefault="00FD5D08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D08" w:rsidRPr="00FD5D08" w:rsidRDefault="005B3065" w:rsidP="00FD5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B4AFF" w:rsidRDefault="00CC4E3A"/>
    <w:p w:rsidR="00523CF5" w:rsidRPr="000F46C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средний балл составил: </w:t>
      </w:r>
      <w:r w:rsidR="00401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,9 баллов в 8-х классах и </w:t>
      </w:r>
      <w:r w:rsidR="00401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 классах.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>ый уровень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6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A3681">
        <w:rPr>
          <w:rFonts w:ascii="Times New Roman" w:hAnsi="Times New Roman" w:cs="Times New Roman"/>
          <w:sz w:val="28"/>
          <w:szCs w:val="28"/>
        </w:rPr>
        <w:t xml:space="preserve"> МГ показали 0 </w:t>
      </w:r>
      <w:r w:rsidRPr="00E745FE">
        <w:rPr>
          <w:rFonts w:ascii="Times New Roman" w:hAnsi="Times New Roman" w:cs="Times New Roman"/>
          <w:sz w:val="28"/>
          <w:szCs w:val="28"/>
        </w:rPr>
        <w:t>% обучающихся 8 класса, участников ДТ.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4E3A">
        <w:rPr>
          <w:rFonts w:ascii="Times New Roman" w:hAnsi="Times New Roman" w:cs="Times New Roman"/>
          <w:sz w:val="28"/>
          <w:szCs w:val="28"/>
        </w:rPr>
        <w:t>редний уровень 7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у </w:t>
      </w:r>
      <w:r w:rsidR="00EA3681">
        <w:rPr>
          <w:rFonts w:ascii="Times New Roman" w:hAnsi="Times New Roman" w:cs="Times New Roman"/>
          <w:sz w:val="28"/>
          <w:szCs w:val="28"/>
        </w:rPr>
        <w:t xml:space="preserve">восьмиклассников </w:t>
      </w:r>
      <w:r w:rsidR="00CC4E3A">
        <w:rPr>
          <w:rFonts w:ascii="Times New Roman" w:hAnsi="Times New Roman" w:cs="Times New Roman"/>
          <w:sz w:val="28"/>
          <w:szCs w:val="28"/>
        </w:rPr>
        <w:t>7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 xml:space="preserve">% </w:t>
      </w:r>
      <w:r w:rsidR="00EA3681">
        <w:rPr>
          <w:rFonts w:ascii="Times New Roman" w:hAnsi="Times New Roman" w:cs="Times New Roman"/>
          <w:sz w:val="28"/>
          <w:szCs w:val="28"/>
        </w:rPr>
        <w:t xml:space="preserve">и </w:t>
      </w:r>
      <w:r w:rsidR="00CC4E3A">
        <w:rPr>
          <w:rFonts w:ascii="Times New Roman" w:hAnsi="Times New Roman" w:cs="Times New Roman"/>
          <w:sz w:val="28"/>
          <w:szCs w:val="28"/>
        </w:rPr>
        <w:t>84</w:t>
      </w:r>
      <w:r w:rsidR="00EA3681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CC4E3A">
        <w:rPr>
          <w:rFonts w:ascii="Times New Roman" w:hAnsi="Times New Roman" w:cs="Times New Roman"/>
          <w:sz w:val="28"/>
          <w:szCs w:val="28"/>
        </w:rPr>
        <w:t xml:space="preserve"> 1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EA3681">
        <w:rPr>
          <w:rFonts w:ascii="Times New Roman" w:hAnsi="Times New Roman" w:cs="Times New Roman"/>
          <w:sz w:val="28"/>
          <w:szCs w:val="28"/>
        </w:rPr>
        <w:t xml:space="preserve">Средний уровень у </w:t>
      </w:r>
      <w:r w:rsidR="00CC4E3A">
        <w:rPr>
          <w:rFonts w:ascii="Times New Roman" w:hAnsi="Times New Roman" w:cs="Times New Roman"/>
          <w:sz w:val="28"/>
          <w:szCs w:val="28"/>
        </w:rPr>
        <w:t>4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</w:t>
      </w:r>
      <w:r w:rsidR="00EA3681">
        <w:rPr>
          <w:rFonts w:ascii="Times New Roman" w:hAnsi="Times New Roman" w:cs="Times New Roman"/>
          <w:sz w:val="28"/>
          <w:szCs w:val="28"/>
        </w:rPr>
        <w:t xml:space="preserve">кий и недостаточный уровни – </w:t>
      </w:r>
      <w:r w:rsidR="00CC4E3A">
        <w:rPr>
          <w:rFonts w:ascii="Times New Roman" w:hAnsi="Times New Roman" w:cs="Times New Roman"/>
          <w:sz w:val="28"/>
          <w:szCs w:val="28"/>
        </w:rPr>
        <w:t>18</w:t>
      </w:r>
      <w:r w:rsidR="00BE5112">
        <w:rPr>
          <w:rFonts w:ascii="Times New Roman" w:hAnsi="Times New Roman" w:cs="Times New Roman"/>
          <w:sz w:val="28"/>
          <w:szCs w:val="28"/>
        </w:rPr>
        <w:t>%</w:t>
      </w:r>
      <w:r w:rsidR="00EA3681">
        <w:rPr>
          <w:rFonts w:ascii="Times New Roman" w:hAnsi="Times New Roman" w:cs="Times New Roman"/>
          <w:sz w:val="28"/>
          <w:szCs w:val="28"/>
        </w:rPr>
        <w:t xml:space="preserve"> и </w:t>
      </w:r>
      <w:r w:rsidR="00CC4E3A">
        <w:rPr>
          <w:rFonts w:ascii="Times New Roman" w:hAnsi="Times New Roman" w:cs="Times New Roman"/>
          <w:sz w:val="28"/>
          <w:szCs w:val="28"/>
        </w:rPr>
        <w:t>74</w:t>
      </w:r>
      <w:bookmarkStart w:id="0" w:name="_GoBack"/>
      <w:bookmarkEnd w:id="0"/>
      <w:r w:rsidR="00EA3681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 xml:space="preserve">применение только хорошо </w:t>
      </w:r>
      <w:r w:rsidRPr="00E745FE">
        <w:rPr>
          <w:rFonts w:ascii="Times New Roman" w:hAnsi="Times New Roman" w:cs="Times New Roman"/>
          <w:sz w:val="28"/>
          <w:szCs w:val="28"/>
        </w:rPr>
        <w:lastRenderedPageBreak/>
        <w:t>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Default="00523CF5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523CF5" w:rsidRPr="00851BFD" w:rsidRDefault="00523CF5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>Анализ заданий диагностической работы по математической грамотности 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jc w:val="center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2442"/>
        <w:gridCol w:w="2612"/>
        <w:gridCol w:w="2642"/>
        <w:gridCol w:w="1548"/>
      </w:tblGrid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Содержательная область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Компетентностная</w:t>
            </w:r>
            <w:proofErr w:type="spellEnd"/>
            <w:r w:rsidRPr="00BE5112">
              <w:rPr>
                <w:rFonts w:ascii="Times New Roman" w:hAnsi="Times New Roman" w:cs="Times New Roman"/>
                <w:sz w:val="26"/>
                <w:szCs w:val="26"/>
              </w:rPr>
              <w:t xml:space="preserve"> область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 оценки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Справились с работой</w:t>
            </w: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Акции и скидки (2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Формулировать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Распознавание зависимости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EA3681" w:rsidP="00EA368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12 человек 67 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D851F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Интерпретировать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Составление числового выражения и вычисление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EA3681" w:rsidP="00EA368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 человек 6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7%</w:t>
            </w: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Конструкция строительной фермы (2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Пространство и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851BFD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Распознавание</w:t>
            </w: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 xml:space="preserve"> зависимости между сторонами и углами, между сторонами треугольника, смежные углы, сумма углов треугольника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 человек</w:t>
            </w:r>
          </w:p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23CF5" w:rsidRPr="00BE5112" w:rsidRDefault="00EA3681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Пространство и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Рассуждать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Применение свой</w:t>
            </w:r>
            <w:proofErr w:type="gramStart"/>
            <w:r w:rsidRPr="00BE5112">
              <w:rPr>
                <w:rFonts w:ascii="Times New Roman" w:hAnsi="Times New Roman" w:cs="Times New Roman"/>
                <w:bCs/>
                <w:sz w:val="26"/>
                <w:szCs w:val="26"/>
              </w:rPr>
              <w:t>ств пр</w:t>
            </w:r>
            <w:proofErr w:type="gramEnd"/>
            <w:r w:rsidRPr="00BE5112">
              <w:rPr>
                <w:rFonts w:ascii="Times New Roman" w:hAnsi="Times New Roman" w:cs="Times New Roman"/>
                <w:bCs/>
                <w:sz w:val="26"/>
                <w:szCs w:val="26"/>
              </w:rPr>
              <w:t>ямоугольного треугольника: зависимость между сторонами и углами прямоугольного треугольника, между сторонами.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 человек</w:t>
            </w: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Дорога до дачи (3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Выявление истинных утверждений относительно графика реального движения (зависимость пройденного пути от времени движения), чтение кусочно-заданного графика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 человек</w:t>
            </w: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BE511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Интерпретировать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Чтение, понимание графика движения автомобиля и интерпретация результата анализа графика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37132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 человек</w:t>
            </w:r>
          </w:p>
          <w:p w:rsidR="00937132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39 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iCs/>
                <w:spacing w:val="-6"/>
                <w:sz w:val="26"/>
                <w:szCs w:val="26"/>
              </w:rPr>
              <w:t>Вычисление минимального времени движения автомобиля с выбранной скоростью в реальной жизни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37132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человек</w:t>
            </w:r>
          </w:p>
          <w:p w:rsidR="00523CF5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Конкур (2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Запись двойного неравенства: числового и буквенного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7C" w:rsidRPr="00BE5112" w:rsidRDefault="00DB657C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 человек</w:t>
            </w:r>
          </w:p>
          <w:p w:rsidR="00523CF5" w:rsidRPr="00BE5112" w:rsidRDefault="00DB657C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Неопределенность и данные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Рассуждать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Сравнение чисел, работа с таблицей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7C" w:rsidRPr="00BE5112" w:rsidRDefault="00DB657C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 человек</w:t>
            </w:r>
          </w:p>
          <w:p w:rsidR="00523CF5" w:rsidRPr="00BE5112" w:rsidRDefault="00937132" w:rsidP="00DB657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DB657C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BE511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BE511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E5112">
        <w:rPr>
          <w:rFonts w:ascii="Times New Roman" w:hAnsi="Times New Roman" w:cs="Times New Roman"/>
          <w:sz w:val="28"/>
          <w:szCs w:val="28"/>
        </w:rPr>
        <w:t xml:space="preserve"> демонстрируют, что почти 6</w:t>
      </w:r>
      <w:r>
        <w:rPr>
          <w:rFonts w:ascii="Times New Roman" w:hAnsi="Times New Roman" w:cs="Times New Roman"/>
          <w:sz w:val="28"/>
          <w:szCs w:val="28"/>
        </w:rPr>
        <w:t xml:space="preserve">1% обучающихся 9 класса и </w:t>
      </w:r>
      <w:r w:rsidR="00BE5112">
        <w:rPr>
          <w:rFonts w:ascii="Times New Roman" w:hAnsi="Times New Roman" w:cs="Times New Roman"/>
          <w:sz w:val="28"/>
          <w:szCs w:val="28"/>
        </w:rPr>
        <w:t>55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 показали низкий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большинство обучающиеся 8 и 9 классов,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lastRenderedPageBreak/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>ической работы в 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 w:rsidR="00E4136D">
        <w:rPr>
          <w:rFonts w:ascii="Times New Roman" w:hAnsi="Times New Roman" w:cs="Times New Roman"/>
          <w:sz w:val="28"/>
          <w:szCs w:val="28"/>
        </w:rPr>
        <w:t xml:space="preserve">: </w:t>
      </w:r>
      <w:r w:rsidR="00BE5112">
        <w:rPr>
          <w:rFonts w:ascii="Times New Roman" w:hAnsi="Times New Roman" w:cs="Times New Roman"/>
          <w:sz w:val="28"/>
          <w:szCs w:val="28"/>
        </w:rPr>
        <w:t>20 %</w:t>
      </w:r>
      <w:r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DB657C">
        <w:rPr>
          <w:rFonts w:ascii="Times New Roman" w:hAnsi="Times New Roman" w:cs="Times New Roman"/>
          <w:sz w:val="28"/>
          <w:szCs w:val="28"/>
        </w:rPr>
        <w:t>0%</w:t>
      </w:r>
      <w:r w:rsidR="00E4136D">
        <w:rPr>
          <w:rFonts w:ascii="Times New Roman" w:hAnsi="Times New Roman" w:cs="Times New Roman"/>
          <w:sz w:val="28"/>
          <w:szCs w:val="28"/>
        </w:rPr>
        <w:t xml:space="preserve"> – повышенный уровень</w:t>
      </w:r>
      <w:r w:rsidRPr="00523CF5">
        <w:rPr>
          <w:rFonts w:ascii="Times New Roman" w:hAnsi="Times New Roman" w:cs="Times New Roman"/>
          <w:sz w:val="28"/>
          <w:szCs w:val="28"/>
        </w:rPr>
        <w:t>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3. Результаты выполнения диагностической работы показывают, что наиболее успешно учащиеся справляются с заданиями, проверяющими умения по эффективному поиску информации</w:t>
      </w:r>
    </w:p>
    <w:p w:rsidR="00E4136D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4.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Также нужно отметить у ряда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E4136D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8679B"/>
    <w:rsid w:val="003237E6"/>
    <w:rsid w:val="0040179C"/>
    <w:rsid w:val="00523CF5"/>
    <w:rsid w:val="005B3065"/>
    <w:rsid w:val="00674673"/>
    <w:rsid w:val="00851BFD"/>
    <w:rsid w:val="00937132"/>
    <w:rsid w:val="009F355D"/>
    <w:rsid w:val="00A92357"/>
    <w:rsid w:val="00BE5112"/>
    <w:rsid w:val="00C61269"/>
    <w:rsid w:val="00CC4E3A"/>
    <w:rsid w:val="00D851F4"/>
    <w:rsid w:val="00DB657C"/>
    <w:rsid w:val="00E4136D"/>
    <w:rsid w:val="00EA3681"/>
    <w:rsid w:val="00FD5D08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FD5D08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FD5D08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17</cp:lastModifiedBy>
  <cp:revision>3</cp:revision>
  <cp:lastPrinted>2021-12-22T05:20:00Z</cp:lastPrinted>
  <dcterms:created xsi:type="dcterms:W3CDTF">2021-12-22T05:21:00Z</dcterms:created>
  <dcterms:modified xsi:type="dcterms:W3CDTF">2021-12-27T21:53:00Z</dcterms:modified>
</cp:coreProperties>
</file>