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46" w:rsidRPr="00B30446" w:rsidRDefault="00B30446" w:rsidP="00B304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B3044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Приложение № </w:t>
      </w:r>
      <w:r w:rsidR="0064468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1</w:t>
      </w:r>
      <w:r w:rsidRPr="00B3044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к приказу </w:t>
      </w:r>
    </w:p>
    <w:p w:rsidR="00B30446" w:rsidRPr="00B30446" w:rsidRDefault="00B30446" w:rsidP="00B304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B3044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отдела образования Администрации </w:t>
      </w:r>
    </w:p>
    <w:p w:rsidR="00B30446" w:rsidRPr="00B30446" w:rsidRDefault="00B30446" w:rsidP="00B304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B3044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Пограничного муниципального округа</w:t>
      </w:r>
    </w:p>
    <w:p w:rsidR="00B30446" w:rsidRPr="00B30446" w:rsidRDefault="00B30446" w:rsidP="00B304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B3044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от </w:t>
      </w:r>
      <w:r w:rsidR="004A243E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2</w:t>
      </w:r>
      <w:r w:rsidR="0064468B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6</w:t>
      </w:r>
      <w:r w:rsidRPr="00B3044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.09.20</w:t>
      </w:r>
      <w:r w:rsidR="009B253C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2</w:t>
      </w:r>
      <w:r w:rsidR="004A243E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2</w:t>
      </w:r>
      <w:r w:rsidRPr="00B30446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№</w:t>
      </w:r>
      <w:r w:rsidR="004A243E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</w:t>
      </w:r>
      <w:r w:rsidR="00B93502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104</w:t>
      </w:r>
      <w:bookmarkStart w:id="0" w:name="_GoBack"/>
      <w:bookmarkEnd w:id="0"/>
    </w:p>
    <w:p w:rsidR="00B30446" w:rsidRDefault="00B30446"/>
    <w:p w:rsidR="0064468B" w:rsidRDefault="0064468B"/>
    <w:p w:rsidR="006C0474" w:rsidRDefault="006C0474" w:rsidP="0064468B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6C0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униципальный план мероприятий, направленный на </w:t>
      </w:r>
      <w:r w:rsidRPr="006C04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6C047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и оценку функциональной грамотности обучающихся общеобразовательных организаций Пограничного муниципального округа,  на 202</w:t>
      </w:r>
      <w:r w:rsidR="004A243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C0474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4A243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C0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</w:t>
      </w:r>
    </w:p>
    <w:p w:rsidR="0064468B" w:rsidRPr="0064468B" w:rsidRDefault="0064468B" w:rsidP="0064468B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1701"/>
        <w:gridCol w:w="3260"/>
        <w:gridCol w:w="2629"/>
      </w:tblGrid>
      <w:tr w:rsidR="00B30446" w:rsidTr="0064468B">
        <w:tc>
          <w:tcPr>
            <w:tcW w:w="959" w:type="dxa"/>
          </w:tcPr>
          <w:p w:rsidR="00B30446" w:rsidRPr="006C0474" w:rsidRDefault="00B30446" w:rsidP="00B304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47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C04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C047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237" w:type="dxa"/>
          </w:tcPr>
          <w:p w:rsidR="00B30446" w:rsidRPr="006C0474" w:rsidRDefault="006C0474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74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:rsidR="00B30446" w:rsidRPr="006C0474" w:rsidRDefault="006C0474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74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260" w:type="dxa"/>
          </w:tcPr>
          <w:p w:rsidR="00B30446" w:rsidRPr="006C0474" w:rsidRDefault="006C0474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74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  <w:tc>
          <w:tcPr>
            <w:tcW w:w="2629" w:type="dxa"/>
          </w:tcPr>
          <w:p w:rsidR="00B30446" w:rsidRPr="006C0474" w:rsidRDefault="006C0474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474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B30446" w:rsidTr="0064468B">
        <w:tc>
          <w:tcPr>
            <w:tcW w:w="959" w:type="dxa"/>
          </w:tcPr>
          <w:p w:rsidR="00B30446" w:rsidRPr="004E57C1" w:rsidRDefault="00B30446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B30446" w:rsidRPr="006C0474" w:rsidRDefault="00107572" w:rsidP="006C04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методического совещаний по вопросу формирования и оценки функциональной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грамотности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с руководителями</w:t>
            </w:r>
            <w:r w:rsidR="004A243E">
              <w:rPr>
                <w:rFonts w:ascii="Times New Roman" w:hAnsi="Times New Roman" w:cs="Times New Roman"/>
                <w:sz w:val="26"/>
                <w:szCs w:val="26"/>
              </w:rPr>
              <w:t xml:space="preserve"> и заместителями по учебно-воспитательной работе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 организаций (далее – ОО)</w:t>
            </w:r>
          </w:p>
        </w:tc>
        <w:tc>
          <w:tcPr>
            <w:tcW w:w="1701" w:type="dxa"/>
          </w:tcPr>
          <w:p w:rsidR="00B30446" w:rsidRPr="006C0474" w:rsidRDefault="004A243E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3260" w:type="dxa"/>
          </w:tcPr>
          <w:p w:rsidR="00B30446" w:rsidRPr="006C0474" w:rsidRDefault="00741548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совещания</w:t>
            </w:r>
          </w:p>
        </w:tc>
        <w:tc>
          <w:tcPr>
            <w:tcW w:w="2629" w:type="dxa"/>
          </w:tcPr>
          <w:p w:rsidR="00B30446" w:rsidRPr="006C0474" w:rsidRDefault="00741548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</w:tc>
      </w:tr>
      <w:tr w:rsidR="006C0474" w:rsidTr="0064468B">
        <w:tc>
          <w:tcPr>
            <w:tcW w:w="959" w:type="dxa"/>
          </w:tcPr>
          <w:p w:rsidR="006C0474" w:rsidRPr="004E57C1" w:rsidRDefault="006C0474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6C0474" w:rsidRPr="006C0474" w:rsidRDefault="00107572" w:rsidP="001075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Назначение муниципального координатора </w:t>
            </w:r>
            <w:r w:rsidRPr="00107572">
              <w:rPr>
                <w:rFonts w:ascii="Times New Roman" w:hAnsi="Times New Roman" w:cs="Times New Roman"/>
                <w:sz w:val="26"/>
                <w:szCs w:val="26"/>
              </w:rPr>
              <w:t>по формировани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 и оценке</w:t>
            </w:r>
            <w:r w:rsidRPr="00107572">
              <w:rPr>
                <w:rFonts w:ascii="Times New Roman" w:hAnsi="Times New Roman" w:cs="Times New Roman"/>
                <w:sz w:val="26"/>
                <w:szCs w:val="26"/>
              </w:rPr>
              <w:t xml:space="preserve"> функциональной грамотности </w:t>
            </w:r>
            <w:proofErr w:type="gramStart"/>
            <w:r w:rsidRPr="00107572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6C0474" w:rsidRPr="006C0474" w:rsidRDefault="00741548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01.10.2021</w:t>
            </w:r>
          </w:p>
        </w:tc>
        <w:tc>
          <w:tcPr>
            <w:tcW w:w="3260" w:type="dxa"/>
          </w:tcPr>
          <w:p w:rsidR="006C0474" w:rsidRPr="006C0474" w:rsidRDefault="00741548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о назначении муниципального координатора по формированию </w:t>
            </w:r>
            <w:r w:rsidRPr="00741548">
              <w:rPr>
                <w:rFonts w:ascii="Times New Roman" w:hAnsi="Times New Roman" w:cs="Times New Roman"/>
                <w:sz w:val="26"/>
                <w:szCs w:val="26"/>
              </w:rPr>
              <w:t xml:space="preserve">и оценке функциональной грамотности </w:t>
            </w:r>
            <w:proofErr w:type="gramStart"/>
            <w:r w:rsidRPr="00741548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629" w:type="dxa"/>
          </w:tcPr>
          <w:p w:rsidR="006C0474" w:rsidRPr="006C0474" w:rsidRDefault="00741548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6C0474" w:rsidTr="0064468B">
        <w:tc>
          <w:tcPr>
            <w:tcW w:w="959" w:type="dxa"/>
          </w:tcPr>
          <w:p w:rsidR="006C0474" w:rsidRPr="004E57C1" w:rsidRDefault="006C0474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6C0474" w:rsidRPr="006C0474" w:rsidRDefault="00417F55" w:rsidP="006C04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содержания </w:t>
            </w:r>
            <w:r w:rsidR="00107572">
              <w:rPr>
                <w:rFonts w:ascii="Times New Roman" w:hAnsi="Times New Roman" w:cs="Times New Roman"/>
                <w:sz w:val="26"/>
                <w:szCs w:val="26"/>
              </w:rPr>
              <w:t>раздела на официальном сайте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тдела образования Администрации </w:t>
            </w:r>
            <w:r w:rsidR="00107572">
              <w:rPr>
                <w:rFonts w:ascii="Times New Roman" w:hAnsi="Times New Roman" w:cs="Times New Roman"/>
                <w:sz w:val="26"/>
                <w:szCs w:val="26"/>
              </w:rPr>
              <w:t>Пограничного муниципального округа (далее ПМО) по формированию и оценке функциональной грамотности</w:t>
            </w:r>
          </w:p>
        </w:tc>
        <w:tc>
          <w:tcPr>
            <w:tcW w:w="1701" w:type="dxa"/>
          </w:tcPr>
          <w:p w:rsidR="006C0474" w:rsidRPr="006C0474" w:rsidRDefault="00417F55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</w:tcPr>
          <w:p w:rsidR="00DC5168" w:rsidRPr="006C0474" w:rsidRDefault="00447B2A" w:rsidP="00644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на </w:t>
            </w:r>
            <w:r w:rsidRPr="00447B2A">
              <w:rPr>
                <w:rFonts w:ascii="Times New Roman" w:hAnsi="Times New Roman" w:cs="Times New Roman"/>
                <w:sz w:val="26"/>
                <w:szCs w:val="26"/>
              </w:rPr>
              <w:t xml:space="preserve"> официальном сайте отдела образования Администрации Пограничного муниципального округа (далее ПМО) по формированию и оценке функциональной </w:t>
            </w:r>
            <w:r w:rsidRPr="00447B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грамотности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формирование банка материалов лучших образовательных практик</w:t>
            </w:r>
          </w:p>
        </w:tc>
        <w:tc>
          <w:tcPr>
            <w:tcW w:w="2629" w:type="dxa"/>
          </w:tcPr>
          <w:p w:rsidR="006C0474" w:rsidRPr="006C0474" w:rsidRDefault="00447B2A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B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«ЦОД МОО Пограничного МО»</w:t>
            </w:r>
          </w:p>
        </w:tc>
      </w:tr>
      <w:tr w:rsidR="006C0474" w:rsidTr="0064468B">
        <w:tc>
          <w:tcPr>
            <w:tcW w:w="959" w:type="dxa"/>
          </w:tcPr>
          <w:p w:rsidR="006C0474" w:rsidRPr="004E57C1" w:rsidRDefault="006C0474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6C0474" w:rsidRPr="006C0474" w:rsidRDefault="00107572" w:rsidP="006C04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выездных методических тематических дней по вопросам </w:t>
            </w:r>
            <w:r w:rsidRPr="00107572">
              <w:rPr>
                <w:rFonts w:ascii="Times New Roman" w:hAnsi="Times New Roman" w:cs="Times New Roman"/>
                <w:sz w:val="26"/>
                <w:szCs w:val="26"/>
              </w:rPr>
              <w:t>формирования и оценки функциональной грамотности обучающихся</w:t>
            </w:r>
          </w:p>
        </w:tc>
        <w:tc>
          <w:tcPr>
            <w:tcW w:w="1701" w:type="dxa"/>
          </w:tcPr>
          <w:p w:rsidR="006C0474" w:rsidRPr="006C0474" w:rsidRDefault="00447B2A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3260" w:type="dxa"/>
          </w:tcPr>
          <w:p w:rsidR="006C0474" w:rsidRPr="006C0474" w:rsidRDefault="00447B2A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100 % охват участия педагогов, ответственных за формирование и оценку</w:t>
            </w:r>
            <w:r w:rsidRPr="00447B2A">
              <w:rPr>
                <w:rFonts w:ascii="Times New Roman" w:hAnsi="Times New Roman" w:cs="Times New Roman"/>
                <w:sz w:val="26"/>
                <w:szCs w:val="26"/>
              </w:rPr>
              <w:t xml:space="preserve"> функциональной грамотности обучающихся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29" w:type="dxa"/>
          </w:tcPr>
          <w:p w:rsidR="00447B2A" w:rsidRDefault="00447B2A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B2A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  <w:p w:rsidR="00447B2A" w:rsidRDefault="00447B2A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0474" w:rsidRPr="006C0474" w:rsidRDefault="00447B2A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B2A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</w:tc>
      </w:tr>
      <w:tr w:rsidR="006C0474" w:rsidTr="0064468B">
        <w:tc>
          <w:tcPr>
            <w:tcW w:w="959" w:type="dxa"/>
          </w:tcPr>
          <w:p w:rsidR="006C0474" w:rsidRPr="004E57C1" w:rsidRDefault="006C0474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6C0474" w:rsidRPr="006C0474" w:rsidRDefault="00107572" w:rsidP="006C04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информационного и методического сопровождения реализации муниципального плана мероприятий, направленных на формирование и оценку</w:t>
            </w:r>
            <w:r w:rsidRPr="00107572">
              <w:rPr>
                <w:rFonts w:ascii="Times New Roman" w:hAnsi="Times New Roman" w:cs="Times New Roman"/>
                <w:sz w:val="26"/>
                <w:szCs w:val="26"/>
              </w:rPr>
              <w:t xml:space="preserve"> функциональной грамотности обучающихся</w:t>
            </w:r>
          </w:p>
        </w:tc>
        <w:tc>
          <w:tcPr>
            <w:tcW w:w="1701" w:type="dxa"/>
          </w:tcPr>
          <w:p w:rsidR="006C0474" w:rsidRPr="006C0474" w:rsidRDefault="00447B2A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</w:tcPr>
          <w:p w:rsidR="006C0474" w:rsidRPr="006C0474" w:rsidRDefault="00447B2A" w:rsidP="00447B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Консультации, методические адресные рекомендации</w:t>
            </w:r>
          </w:p>
        </w:tc>
        <w:tc>
          <w:tcPr>
            <w:tcW w:w="2629" w:type="dxa"/>
          </w:tcPr>
          <w:p w:rsidR="006C0474" w:rsidRPr="006C0474" w:rsidRDefault="00447B2A" w:rsidP="00B30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DC5168" w:rsidTr="0064468B">
        <w:tc>
          <w:tcPr>
            <w:tcW w:w="959" w:type="dxa"/>
          </w:tcPr>
          <w:p w:rsidR="00DC5168" w:rsidRPr="004E57C1" w:rsidRDefault="00DC5168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DC5168" w:rsidRDefault="00DC5168" w:rsidP="00A967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входного и итогового тестирования по формированию функциональной грамотности обучающихся 8 и 9 классов</w:t>
            </w:r>
          </w:p>
        </w:tc>
        <w:tc>
          <w:tcPr>
            <w:tcW w:w="1701" w:type="dxa"/>
          </w:tcPr>
          <w:p w:rsidR="00DC5168" w:rsidRDefault="00DC5168" w:rsidP="00A96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Входное – 10-21.10.2022,</w:t>
            </w:r>
          </w:p>
          <w:p w:rsidR="00DC5168" w:rsidRDefault="00DC5168" w:rsidP="00A96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Итоговое – 10-21.04.2023</w:t>
            </w:r>
          </w:p>
        </w:tc>
        <w:tc>
          <w:tcPr>
            <w:tcW w:w="3260" w:type="dxa"/>
          </w:tcPr>
          <w:p w:rsidR="00DC5168" w:rsidRDefault="00DC5168" w:rsidP="00A96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Региональные диагностические работы, проведенные посредством МСОКО</w:t>
            </w:r>
          </w:p>
        </w:tc>
        <w:tc>
          <w:tcPr>
            <w:tcW w:w="2629" w:type="dxa"/>
          </w:tcPr>
          <w:p w:rsidR="00DC5168" w:rsidRDefault="00DC5168" w:rsidP="00A96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168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  <w:p w:rsidR="00DC5168" w:rsidRDefault="00DC5168" w:rsidP="00A96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168" w:rsidRPr="00447B2A" w:rsidRDefault="00DC5168" w:rsidP="00A96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</w:tr>
      <w:tr w:rsidR="00DC5168" w:rsidTr="0064468B">
        <w:tc>
          <w:tcPr>
            <w:tcW w:w="959" w:type="dxa"/>
          </w:tcPr>
          <w:p w:rsidR="00DC5168" w:rsidRPr="004E57C1" w:rsidRDefault="00DC5168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DC5168" w:rsidRDefault="00DC5168" w:rsidP="00A967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аналитических по результатам региональных диагностических работ</w:t>
            </w:r>
          </w:p>
        </w:tc>
        <w:tc>
          <w:tcPr>
            <w:tcW w:w="1701" w:type="dxa"/>
          </w:tcPr>
          <w:p w:rsidR="00DC5168" w:rsidRDefault="00DC5168" w:rsidP="00DC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25.10.2022,</w:t>
            </w:r>
          </w:p>
          <w:p w:rsidR="00DC5168" w:rsidRDefault="00DC5168" w:rsidP="00DC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25.04.2023</w:t>
            </w:r>
          </w:p>
        </w:tc>
        <w:tc>
          <w:tcPr>
            <w:tcW w:w="3260" w:type="dxa"/>
          </w:tcPr>
          <w:p w:rsidR="00DC5168" w:rsidRDefault="00DC5168" w:rsidP="00A96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динамики формирования функциональной грамотности, пополнение банка информационных материалов</w:t>
            </w:r>
          </w:p>
        </w:tc>
        <w:tc>
          <w:tcPr>
            <w:tcW w:w="2629" w:type="dxa"/>
          </w:tcPr>
          <w:p w:rsidR="00DC5168" w:rsidRPr="00DC5168" w:rsidRDefault="00DC5168" w:rsidP="00DC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168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  <w:p w:rsidR="00DC5168" w:rsidRPr="00DC5168" w:rsidRDefault="00DC5168" w:rsidP="00DC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168" w:rsidRPr="00DC5168" w:rsidRDefault="00DC5168" w:rsidP="00DC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168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</w:tr>
      <w:tr w:rsidR="00DC5168" w:rsidTr="0064468B">
        <w:tc>
          <w:tcPr>
            <w:tcW w:w="959" w:type="dxa"/>
          </w:tcPr>
          <w:p w:rsidR="00DC5168" w:rsidRPr="004E57C1" w:rsidRDefault="00DC5168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DC5168" w:rsidRDefault="00AB1BD3" w:rsidP="00A967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Включение в деятельность проектов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препрофессионального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агроклассы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), центров образования «Точка роста», профильных классов образовательных программ/траекторий по формированию функциональной грамотности</w:t>
            </w:r>
          </w:p>
        </w:tc>
        <w:tc>
          <w:tcPr>
            <w:tcW w:w="1701" w:type="dxa"/>
          </w:tcPr>
          <w:p w:rsidR="00DC5168" w:rsidRDefault="00AB1BD3" w:rsidP="00DC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</w:tcPr>
          <w:p w:rsidR="00DC5168" w:rsidRDefault="00AB1BD3" w:rsidP="00A96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100 % охват участников целевой категории тематическими мероприятиями</w:t>
            </w:r>
          </w:p>
        </w:tc>
        <w:tc>
          <w:tcPr>
            <w:tcW w:w="2629" w:type="dxa"/>
          </w:tcPr>
          <w:p w:rsidR="00AB1BD3" w:rsidRPr="00AB1BD3" w:rsidRDefault="00AB1BD3" w:rsidP="00AB1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BD3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  <w:p w:rsidR="00AB1BD3" w:rsidRPr="00AB1BD3" w:rsidRDefault="00AB1BD3" w:rsidP="00AB1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168" w:rsidRPr="00DC5168" w:rsidRDefault="00AB1BD3" w:rsidP="00AB1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BD3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</w:tr>
      <w:tr w:rsidR="00AB1BD3" w:rsidTr="0064468B">
        <w:tc>
          <w:tcPr>
            <w:tcW w:w="959" w:type="dxa"/>
          </w:tcPr>
          <w:p w:rsidR="00AB1BD3" w:rsidRPr="004E57C1" w:rsidRDefault="00AB1BD3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AB1BD3" w:rsidRDefault="00AB1BD3" w:rsidP="00A967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участия обучающихся целевой категории в программах и проектах по формированию финансовой грамотности</w:t>
            </w:r>
          </w:p>
          <w:p w:rsidR="006566AB" w:rsidRDefault="006566AB" w:rsidP="00A967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B1BD3" w:rsidRDefault="00AB1BD3" w:rsidP="00DC5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260" w:type="dxa"/>
          </w:tcPr>
          <w:p w:rsidR="00AB1BD3" w:rsidRDefault="00AB1BD3" w:rsidP="00CD4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100 % охват участников целевой категории тематическими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мероприятиями</w:t>
            </w:r>
          </w:p>
        </w:tc>
        <w:tc>
          <w:tcPr>
            <w:tcW w:w="2629" w:type="dxa"/>
          </w:tcPr>
          <w:p w:rsidR="00AB1BD3" w:rsidRPr="00AB1BD3" w:rsidRDefault="00AB1BD3" w:rsidP="00CD4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B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«ЦОД МОО Пограничного МО»</w:t>
            </w:r>
          </w:p>
          <w:p w:rsidR="00AB1BD3" w:rsidRPr="00AB1BD3" w:rsidRDefault="00AB1BD3" w:rsidP="00CD4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1BD3" w:rsidRDefault="00AB1BD3" w:rsidP="00CD4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B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</w:t>
            </w:r>
          </w:p>
          <w:p w:rsidR="0064468B" w:rsidRPr="00DC5168" w:rsidRDefault="0064468B" w:rsidP="006446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1BD3" w:rsidTr="0064468B">
        <w:tc>
          <w:tcPr>
            <w:tcW w:w="959" w:type="dxa"/>
          </w:tcPr>
          <w:p w:rsidR="00AB1BD3" w:rsidRPr="004E57C1" w:rsidRDefault="00AB1BD3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AB1BD3" w:rsidRDefault="00AB1BD3" w:rsidP="00AB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информации об обучении педагогов общеобразовательных организаций Пограничного муниципального округа на программах</w:t>
            </w:r>
            <w:r w:rsidRPr="00CC2E48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повышения квалификации по вопросам функциональной грамотности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средствами преподаваемого предмета; формирование базы данных учителей</w:t>
            </w:r>
            <w:r w:rsidR="006566AB">
              <w:rPr>
                <w:rFonts w:ascii="Times New Roman" w:hAnsi="Times New Roman" w:cs="Times New Roman"/>
                <w:sz w:val="26"/>
                <w:szCs w:val="26"/>
              </w:rPr>
              <w:t xml:space="preserve">, не прошедших в период с 2020 по настоящее время </w:t>
            </w:r>
            <w:proofErr w:type="gramStart"/>
            <w:r w:rsidR="006566AB">
              <w:rPr>
                <w:rFonts w:ascii="Times New Roman" w:hAnsi="Times New Roman" w:cs="Times New Roman"/>
                <w:sz w:val="26"/>
                <w:szCs w:val="26"/>
              </w:rPr>
              <w:t>обучение по программам</w:t>
            </w:r>
            <w:proofErr w:type="gramEnd"/>
            <w:r w:rsidR="006566AB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повышения квалификации по вопросам формирования функциональной грамотности средствами преподаваемого предмета</w:t>
            </w:r>
          </w:p>
        </w:tc>
        <w:tc>
          <w:tcPr>
            <w:tcW w:w="1701" w:type="dxa"/>
          </w:tcPr>
          <w:p w:rsidR="00AB1BD3" w:rsidRDefault="00AB1BD3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01.1</w:t>
            </w:r>
            <w:r w:rsidR="006566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6566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AB1BD3" w:rsidRDefault="006566AB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B1BD3">
              <w:rPr>
                <w:rFonts w:ascii="Times New Roman" w:hAnsi="Times New Roman" w:cs="Times New Roman"/>
                <w:sz w:val="26"/>
                <w:szCs w:val="26"/>
              </w:rPr>
              <w:t xml:space="preserve">База данных о педагогах,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1BD3">
              <w:rPr>
                <w:rFonts w:ascii="Times New Roman" w:hAnsi="Times New Roman" w:cs="Times New Roman"/>
                <w:sz w:val="26"/>
                <w:szCs w:val="26"/>
              </w:rPr>
              <w:t xml:space="preserve"> имеющих удостоверение о прохождении программ повышения квалификации по вопросам функционал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ьной грамотности в период с 2020</w:t>
            </w:r>
            <w:r w:rsidR="00AB1BD3">
              <w:rPr>
                <w:rFonts w:ascii="Times New Roman" w:hAnsi="Times New Roman" w:cs="Times New Roman"/>
                <w:sz w:val="26"/>
                <w:szCs w:val="26"/>
              </w:rPr>
              <w:t xml:space="preserve"> и по настоящее время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566AB" w:rsidRDefault="006566AB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База данных о педагогах,</w:t>
            </w:r>
            <w:r w:rsidRPr="006566AB">
              <w:rPr>
                <w:rFonts w:ascii="Times New Roman" w:hAnsi="Times New Roman" w:cs="Times New Roman"/>
                <w:sz w:val="26"/>
                <w:szCs w:val="26"/>
              </w:rPr>
              <w:t xml:space="preserve"> не прошедших в период с 2020 по настоящее время </w:t>
            </w:r>
            <w:proofErr w:type="gramStart"/>
            <w:r w:rsidRPr="006566AB">
              <w:rPr>
                <w:rFonts w:ascii="Times New Roman" w:hAnsi="Times New Roman" w:cs="Times New Roman"/>
                <w:sz w:val="26"/>
                <w:szCs w:val="26"/>
              </w:rPr>
              <w:t>обучение по программам</w:t>
            </w:r>
            <w:proofErr w:type="gramEnd"/>
            <w:r w:rsidRPr="006566AB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повышения квалификации по вопросам формирования функциональной грамотности средствами преподаваемого предмета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29" w:type="dxa"/>
          </w:tcPr>
          <w:p w:rsidR="00AB1BD3" w:rsidRPr="00447B2A" w:rsidRDefault="00AB1BD3" w:rsidP="00CD4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4C1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МО»</w:t>
            </w:r>
          </w:p>
        </w:tc>
      </w:tr>
      <w:tr w:rsidR="006566AB" w:rsidTr="0064468B">
        <w:tc>
          <w:tcPr>
            <w:tcW w:w="959" w:type="dxa"/>
          </w:tcPr>
          <w:p w:rsidR="006566AB" w:rsidRPr="004E57C1" w:rsidRDefault="006566AB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6566AB" w:rsidRDefault="006566AB" w:rsidP="00AB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обучения педагогов по вопросам функциональной грамотности «Стратегии формирования и оценки функциональной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грамотности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средствами преподаваемого предмета в соответствии с требованиями ФГОС ООО и ФГОС СОО»; «Формирование функциональной грамотности учащихся начального уровня образования»</w:t>
            </w:r>
          </w:p>
        </w:tc>
        <w:tc>
          <w:tcPr>
            <w:tcW w:w="1701" w:type="dxa"/>
          </w:tcPr>
          <w:p w:rsidR="006566AB" w:rsidRDefault="006566AB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01.04.2023</w:t>
            </w:r>
          </w:p>
        </w:tc>
        <w:tc>
          <w:tcPr>
            <w:tcW w:w="3260" w:type="dxa"/>
          </w:tcPr>
          <w:p w:rsidR="006566AB" w:rsidRDefault="006566AB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100 % учителей (в том числе, по индивидуальным образовательным маршрутам) по вопросам формирования функциональной грамотности средствами преподаваемого предмета</w:t>
            </w:r>
          </w:p>
        </w:tc>
        <w:tc>
          <w:tcPr>
            <w:tcW w:w="2629" w:type="dxa"/>
          </w:tcPr>
          <w:p w:rsidR="006566AB" w:rsidRDefault="006566AB" w:rsidP="00CD4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AB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</w:t>
            </w:r>
          </w:p>
          <w:p w:rsidR="006566AB" w:rsidRDefault="006566AB" w:rsidP="00CD4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66AB" w:rsidRPr="001304C1" w:rsidRDefault="006566AB" w:rsidP="00CD4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6566AB" w:rsidTr="0064468B">
        <w:tc>
          <w:tcPr>
            <w:tcW w:w="959" w:type="dxa"/>
          </w:tcPr>
          <w:p w:rsidR="006566AB" w:rsidRPr="004E57C1" w:rsidRDefault="006566AB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6566AB" w:rsidRDefault="006566AB" w:rsidP="00AB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участия педагогов в работе краевых семинаров «Опыт внедрения в учебный процесс банка заданий для оценки функциональной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грамотности, разработанных ФГБНУ «Институт стратегии развития образования Российской академии образования» (на основе выявления лучшего опыта учителей и лучших педагогических </w:t>
            </w:r>
            <w:proofErr w:type="gramEnd"/>
          </w:p>
          <w:p w:rsidR="006566AB" w:rsidRDefault="006566AB" w:rsidP="00AB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практик)</w:t>
            </w:r>
          </w:p>
        </w:tc>
        <w:tc>
          <w:tcPr>
            <w:tcW w:w="1701" w:type="dxa"/>
          </w:tcPr>
          <w:p w:rsidR="006566AB" w:rsidRDefault="006566AB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Ежемесячно</w:t>
            </w:r>
          </w:p>
        </w:tc>
        <w:tc>
          <w:tcPr>
            <w:tcW w:w="3260" w:type="dxa"/>
          </w:tcPr>
          <w:p w:rsidR="006566AB" w:rsidRDefault="006566AB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100 % охват участия учителей целевой категории</w:t>
            </w:r>
          </w:p>
        </w:tc>
        <w:tc>
          <w:tcPr>
            <w:tcW w:w="2629" w:type="dxa"/>
          </w:tcPr>
          <w:p w:rsidR="006566AB" w:rsidRPr="006566AB" w:rsidRDefault="006566AB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AB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</w:t>
            </w:r>
          </w:p>
          <w:p w:rsidR="006566AB" w:rsidRPr="006566AB" w:rsidRDefault="006566AB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66AB" w:rsidRPr="006566AB" w:rsidRDefault="006566AB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6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Образовательные организации</w:t>
            </w:r>
          </w:p>
        </w:tc>
      </w:tr>
      <w:tr w:rsidR="006566AB" w:rsidTr="0064468B">
        <w:tc>
          <w:tcPr>
            <w:tcW w:w="959" w:type="dxa"/>
          </w:tcPr>
          <w:p w:rsidR="006566AB" w:rsidRPr="004E57C1" w:rsidRDefault="006566AB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6566AB" w:rsidRDefault="007349F8" w:rsidP="00AB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наставничества с целью повышения уровня учителей по вопросам формирования функциональной грамотности обучающихся</w:t>
            </w:r>
          </w:p>
        </w:tc>
        <w:tc>
          <w:tcPr>
            <w:tcW w:w="1701" w:type="dxa"/>
          </w:tcPr>
          <w:p w:rsidR="006566AB" w:rsidRDefault="007349F8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</w:tcPr>
          <w:p w:rsidR="006566AB" w:rsidRDefault="007349F8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Наставники у ряда учителей целевой категории, нуждающихся в индивидуальной помощи наставника (по запросу)</w:t>
            </w:r>
          </w:p>
        </w:tc>
        <w:tc>
          <w:tcPr>
            <w:tcW w:w="2629" w:type="dxa"/>
          </w:tcPr>
          <w:p w:rsidR="007349F8" w:rsidRPr="007349F8" w:rsidRDefault="007349F8" w:rsidP="007349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9F8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</w:t>
            </w:r>
          </w:p>
          <w:p w:rsidR="007349F8" w:rsidRPr="007349F8" w:rsidRDefault="007349F8" w:rsidP="007349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66AB" w:rsidRPr="006566AB" w:rsidRDefault="007349F8" w:rsidP="007349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9F8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7349F8" w:rsidTr="0064468B">
        <w:tc>
          <w:tcPr>
            <w:tcW w:w="959" w:type="dxa"/>
          </w:tcPr>
          <w:p w:rsidR="007349F8" w:rsidRPr="004E57C1" w:rsidRDefault="007349F8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7349F8" w:rsidRDefault="007349F8" w:rsidP="00AB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муниципального методического актива по вопросам формирования и оценки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7349F8" w:rsidRDefault="007349F8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октября 2022 по май 2023</w:t>
            </w:r>
          </w:p>
        </w:tc>
        <w:tc>
          <w:tcPr>
            <w:tcW w:w="3260" w:type="dxa"/>
          </w:tcPr>
          <w:p w:rsidR="007349F8" w:rsidRDefault="007349F8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методический актив</w:t>
            </w:r>
          </w:p>
        </w:tc>
        <w:tc>
          <w:tcPr>
            <w:tcW w:w="2629" w:type="dxa"/>
          </w:tcPr>
          <w:p w:rsidR="007349F8" w:rsidRPr="007349F8" w:rsidRDefault="007349F8" w:rsidP="007349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9F8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</w:t>
            </w:r>
          </w:p>
          <w:p w:rsidR="007349F8" w:rsidRPr="007349F8" w:rsidRDefault="007349F8" w:rsidP="007349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49F8" w:rsidRPr="007349F8" w:rsidRDefault="007349F8" w:rsidP="007349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349F8" w:rsidTr="0064468B">
        <w:tc>
          <w:tcPr>
            <w:tcW w:w="959" w:type="dxa"/>
          </w:tcPr>
          <w:p w:rsidR="007349F8" w:rsidRPr="004E57C1" w:rsidRDefault="007349F8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7349F8" w:rsidRDefault="007349F8" w:rsidP="00AB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открытых уроков по вопросам формирования и оценки функциональной грамотности</w:t>
            </w:r>
          </w:p>
        </w:tc>
        <w:tc>
          <w:tcPr>
            <w:tcW w:w="1701" w:type="dxa"/>
          </w:tcPr>
          <w:p w:rsidR="007349F8" w:rsidRDefault="007349F8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октября 2022 по май 2023</w:t>
            </w:r>
          </w:p>
        </w:tc>
        <w:tc>
          <w:tcPr>
            <w:tcW w:w="3260" w:type="dxa"/>
          </w:tcPr>
          <w:p w:rsidR="007349F8" w:rsidRDefault="007349F8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график открытых уроков по вопросам формирования оценки функциональной грамотности</w:t>
            </w:r>
          </w:p>
        </w:tc>
        <w:tc>
          <w:tcPr>
            <w:tcW w:w="2629" w:type="dxa"/>
          </w:tcPr>
          <w:p w:rsidR="007349F8" w:rsidRPr="007349F8" w:rsidRDefault="007349F8" w:rsidP="007349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9F8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</w:t>
            </w:r>
          </w:p>
          <w:p w:rsidR="007349F8" w:rsidRPr="007349F8" w:rsidRDefault="007349F8" w:rsidP="007349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49F8" w:rsidTr="0064468B">
        <w:tc>
          <w:tcPr>
            <w:tcW w:w="959" w:type="dxa"/>
          </w:tcPr>
          <w:p w:rsidR="007349F8" w:rsidRPr="004E57C1" w:rsidRDefault="007349F8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7349F8" w:rsidRDefault="007349F8" w:rsidP="00AB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работы по выявлению, обобщению успешных практик педагогов и образовательных организаций по формированию и оценке функциональной грамотности обучающихся</w:t>
            </w:r>
          </w:p>
        </w:tc>
        <w:tc>
          <w:tcPr>
            <w:tcW w:w="1701" w:type="dxa"/>
          </w:tcPr>
          <w:p w:rsidR="007349F8" w:rsidRDefault="007349F8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</w:tcPr>
          <w:p w:rsidR="007349F8" w:rsidRDefault="007349F8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База успешных практик</w:t>
            </w:r>
          </w:p>
        </w:tc>
        <w:tc>
          <w:tcPr>
            <w:tcW w:w="2629" w:type="dxa"/>
          </w:tcPr>
          <w:p w:rsidR="007349F8" w:rsidRPr="007349F8" w:rsidRDefault="007349F8" w:rsidP="007349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9F8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</w:t>
            </w:r>
          </w:p>
          <w:p w:rsidR="007349F8" w:rsidRPr="007349F8" w:rsidRDefault="007349F8" w:rsidP="007349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49F8" w:rsidTr="0064468B">
        <w:tc>
          <w:tcPr>
            <w:tcW w:w="959" w:type="dxa"/>
          </w:tcPr>
          <w:p w:rsidR="007349F8" w:rsidRPr="004E57C1" w:rsidRDefault="007349F8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7349F8" w:rsidRDefault="007349F8" w:rsidP="00AB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C07B57">
              <w:rPr>
                <w:rFonts w:ascii="Times New Roman" w:hAnsi="Times New Roman" w:cs="Times New Roman"/>
                <w:sz w:val="26"/>
                <w:szCs w:val="26"/>
              </w:rPr>
              <w:t>реализации регионального проекта «От математического образования к функциональной грамотности»</w:t>
            </w:r>
          </w:p>
        </w:tc>
        <w:tc>
          <w:tcPr>
            <w:tcW w:w="1701" w:type="dxa"/>
          </w:tcPr>
          <w:p w:rsidR="007349F8" w:rsidRDefault="00C07B57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2021-2023 года</w:t>
            </w:r>
          </w:p>
        </w:tc>
        <w:tc>
          <w:tcPr>
            <w:tcW w:w="3260" w:type="dxa"/>
          </w:tcPr>
          <w:p w:rsidR="007349F8" w:rsidRDefault="00C07B57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Положительная динамика образовательных результатов обучающихся по итогам выполнения диагностических работ по оценке функциональной грамотности</w:t>
            </w:r>
          </w:p>
        </w:tc>
        <w:tc>
          <w:tcPr>
            <w:tcW w:w="2629" w:type="dxa"/>
          </w:tcPr>
          <w:p w:rsidR="00C07B57" w:rsidRPr="00C07B57" w:rsidRDefault="00C07B57" w:rsidP="00C07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B57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</w:t>
            </w:r>
          </w:p>
          <w:p w:rsidR="007349F8" w:rsidRPr="007349F8" w:rsidRDefault="007349F8" w:rsidP="007349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B57" w:rsidTr="0064468B">
        <w:tc>
          <w:tcPr>
            <w:tcW w:w="959" w:type="dxa"/>
          </w:tcPr>
          <w:p w:rsidR="00C07B57" w:rsidRPr="004E57C1" w:rsidRDefault="00C07B57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C07B57" w:rsidRDefault="00C07B57" w:rsidP="00AB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внедрения в учебный процесс банка заданий для оценки функциональной грамотности, разработанных ФГБНУ «Институт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стратегии развития образования Российской академии образования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C07B57" w:rsidRDefault="00C07B57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 – май 2023</w:t>
            </w:r>
          </w:p>
        </w:tc>
        <w:tc>
          <w:tcPr>
            <w:tcW w:w="3260" w:type="dxa"/>
          </w:tcPr>
          <w:p w:rsidR="00C07B57" w:rsidRDefault="00C07B57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состояния процесса внедрения в учебный процесс банка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заданий для оценки функциональной грамотности</w:t>
            </w:r>
          </w:p>
        </w:tc>
        <w:tc>
          <w:tcPr>
            <w:tcW w:w="2629" w:type="dxa"/>
          </w:tcPr>
          <w:p w:rsidR="00C07B57" w:rsidRPr="00C07B57" w:rsidRDefault="00C07B57" w:rsidP="00C07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B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«ЦОД МОО Пограничного МО</w:t>
            </w:r>
          </w:p>
          <w:p w:rsidR="00C07B57" w:rsidRPr="00C07B57" w:rsidRDefault="00C07B57" w:rsidP="00C07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7B57" w:rsidTr="0064468B">
        <w:tc>
          <w:tcPr>
            <w:tcW w:w="959" w:type="dxa"/>
          </w:tcPr>
          <w:p w:rsidR="00C07B57" w:rsidRPr="004E57C1" w:rsidRDefault="00C07B57" w:rsidP="004E57C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C07B57" w:rsidRDefault="00C07B57" w:rsidP="00AB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Принятие управленческих решений по результатам проведенных мероприятий и мониторингов</w:t>
            </w:r>
          </w:p>
        </w:tc>
        <w:tc>
          <w:tcPr>
            <w:tcW w:w="1701" w:type="dxa"/>
          </w:tcPr>
          <w:p w:rsidR="00C07B57" w:rsidRDefault="00C07B57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30.04.2023</w:t>
            </w:r>
          </w:p>
        </w:tc>
        <w:tc>
          <w:tcPr>
            <w:tcW w:w="3260" w:type="dxa"/>
          </w:tcPr>
          <w:p w:rsidR="00C07B57" w:rsidRDefault="00C07B57" w:rsidP="00656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Корректировка плана мероприятий, итоговая аналитическая справка</w:t>
            </w:r>
          </w:p>
        </w:tc>
        <w:tc>
          <w:tcPr>
            <w:tcW w:w="2629" w:type="dxa"/>
          </w:tcPr>
          <w:p w:rsidR="00C07B57" w:rsidRPr="00C07B57" w:rsidRDefault="00C07B57" w:rsidP="00C07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B57">
              <w:rPr>
                <w:rFonts w:ascii="Times New Roman" w:hAnsi="Times New Roman" w:cs="Times New Roman"/>
                <w:sz w:val="26"/>
                <w:szCs w:val="26"/>
              </w:rPr>
              <w:t>МКУ «ЦОД МОО Пограничного МО</w:t>
            </w:r>
          </w:p>
          <w:p w:rsidR="00C07B57" w:rsidRPr="00C07B57" w:rsidRDefault="00C07B57" w:rsidP="00C07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0474" w:rsidRDefault="006C0474" w:rsidP="00B30446">
      <w:pPr>
        <w:jc w:val="center"/>
      </w:pPr>
    </w:p>
    <w:p w:rsidR="006C0474" w:rsidRPr="006C0474" w:rsidRDefault="006C0474" w:rsidP="006C0474"/>
    <w:p w:rsidR="006C0474" w:rsidRPr="006C0474" w:rsidRDefault="006C0474" w:rsidP="006C0474"/>
    <w:p w:rsidR="006C0474" w:rsidRPr="006C0474" w:rsidRDefault="006C0474" w:rsidP="006C0474"/>
    <w:p w:rsidR="006C0474" w:rsidRPr="006C0474" w:rsidRDefault="006C0474" w:rsidP="006C0474"/>
    <w:p w:rsidR="004A7FDF" w:rsidRPr="006C0474" w:rsidRDefault="006C0474" w:rsidP="006C0474">
      <w:pPr>
        <w:tabs>
          <w:tab w:val="left" w:pos="2112"/>
        </w:tabs>
      </w:pPr>
      <w:r>
        <w:tab/>
        <w:t xml:space="preserve"> </w:t>
      </w:r>
    </w:p>
    <w:sectPr w:rsidR="004A7FDF" w:rsidRPr="006C0474" w:rsidSect="0044713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08C"/>
    <w:multiLevelType w:val="hybridMultilevel"/>
    <w:tmpl w:val="DB4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93AAC"/>
    <w:multiLevelType w:val="hybridMultilevel"/>
    <w:tmpl w:val="1CA06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F7414"/>
    <w:multiLevelType w:val="hybridMultilevel"/>
    <w:tmpl w:val="CF521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46"/>
    <w:rsid w:val="00023CE8"/>
    <w:rsid w:val="00107572"/>
    <w:rsid w:val="001304C1"/>
    <w:rsid w:val="00417F55"/>
    <w:rsid w:val="00447137"/>
    <w:rsid w:val="00447B2A"/>
    <w:rsid w:val="004549FC"/>
    <w:rsid w:val="004A243E"/>
    <w:rsid w:val="004A7FDF"/>
    <w:rsid w:val="004E57C1"/>
    <w:rsid w:val="005D4F09"/>
    <w:rsid w:val="0064468B"/>
    <w:rsid w:val="006566AB"/>
    <w:rsid w:val="006C0474"/>
    <w:rsid w:val="007349F8"/>
    <w:rsid w:val="00741548"/>
    <w:rsid w:val="007E2216"/>
    <w:rsid w:val="007F0C0D"/>
    <w:rsid w:val="0097142C"/>
    <w:rsid w:val="009B253C"/>
    <w:rsid w:val="00AB1BD3"/>
    <w:rsid w:val="00B06952"/>
    <w:rsid w:val="00B30446"/>
    <w:rsid w:val="00B93502"/>
    <w:rsid w:val="00C07B57"/>
    <w:rsid w:val="00CC2E48"/>
    <w:rsid w:val="00CE2B81"/>
    <w:rsid w:val="00DC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4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5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4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5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2022-09-28T07:41:00Z</cp:lastPrinted>
  <dcterms:created xsi:type="dcterms:W3CDTF">2022-09-23T07:56:00Z</dcterms:created>
  <dcterms:modified xsi:type="dcterms:W3CDTF">2022-09-28T07:42:00Z</dcterms:modified>
</cp:coreProperties>
</file>