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E160BA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876D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DD78F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92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E160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E160BA">
        <w:rPr>
          <w:rFonts w:ascii="Times New Roman" w:eastAsia="Times New Roman" w:hAnsi="Times New Roman" w:cs="Times New Roman"/>
          <w:b/>
          <w:sz w:val="26"/>
        </w:rPr>
        <w:t xml:space="preserve">о порядке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E160BA" w:rsidRPr="00E160BA">
        <w:rPr>
          <w:rFonts w:ascii="Times New Roman" w:eastAsia="Times New Roman" w:hAnsi="Times New Roman" w:cs="Times New Roman"/>
          <w:b/>
          <w:sz w:val="26"/>
        </w:rPr>
        <w:t>поль</w:t>
      </w:r>
      <w:r w:rsidR="00E160BA">
        <w:rPr>
          <w:rFonts w:ascii="Times New Roman" w:eastAsia="Times New Roman" w:hAnsi="Times New Roman" w:cs="Times New Roman"/>
          <w:b/>
          <w:sz w:val="26"/>
        </w:rPr>
        <w:t xml:space="preserve">зования лечебно-оздоровительной </w:t>
      </w:r>
      <w:r w:rsidR="00E160BA" w:rsidRPr="00E160BA">
        <w:rPr>
          <w:rFonts w:ascii="Times New Roman" w:eastAsia="Times New Roman" w:hAnsi="Times New Roman" w:cs="Times New Roman"/>
          <w:b/>
          <w:sz w:val="26"/>
        </w:rPr>
        <w:t>инфраструктурой, объектами культуры и объектами спорта</w:t>
      </w:r>
      <w:r w:rsidR="00E160B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E160BA"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E160BA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E160BA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E160BA">
        <w:rPr>
          <w:rFonts w:ascii="Times New Roman" w:eastAsia="Times New Roman" w:hAnsi="Times New Roman" w:cs="Times New Roman"/>
          <w:b/>
          <w:sz w:val="26"/>
        </w:rPr>
        <w:t>я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5F533B" w:rsidRDefault="00826D18" w:rsidP="005F533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E160BA">
        <w:rPr>
          <w:rFonts w:ascii="Times New Roman" w:hAnsi="Times New Roman" w:cs="Times New Roman"/>
          <w:sz w:val="26"/>
          <w:szCs w:val="26"/>
        </w:rPr>
        <w:t>л</w:t>
      </w:r>
      <w:r w:rsidR="005F533B" w:rsidRPr="005F533B">
        <w:rPr>
          <w:rFonts w:ascii="Times New Roman" w:hAnsi="Times New Roman" w:cs="Times New Roman"/>
          <w:sz w:val="26"/>
          <w:szCs w:val="26"/>
        </w:rPr>
        <w:t>окальными нормативными актами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 МБОУ </w:t>
      </w:r>
      <w:r w:rsidR="005C49FC" w:rsidRPr="005F533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C49FC" w:rsidRPr="005F533B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5C49FC" w:rsidRPr="005F533B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5F533B" w:rsidRPr="005F533B">
        <w:rPr>
          <w:rFonts w:ascii="Times New Roman" w:hAnsi="Times New Roman" w:cs="Times New Roman"/>
          <w:sz w:val="26"/>
          <w:szCs w:val="26"/>
        </w:rPr>
        <w:t>О</w:t>
      </w:r>
      <w:r w:rsidR="005C49FC" w:rsidRPr="005F533B">
        <w:rPr>
          <w:rFonts w:ascii="Times New Roman" w:hAnsi="Times New Roman" w:cs="Times New Roman"/>
          <w:sz w:val="26"/>
          <w:szCs w:val="26"/>
        </w:rPr>
        <w:t xml:space="preserve">», </w:t>
      </w:r>
      <w:r w:rsidR="0067585E" w:rsidRPr="005F533B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5F533B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5F533B">
        <w:rPr>
          <w:rFonts w:ascii="Times New Roman" w:hAnsi="Times New Roman" w:cs="Times New Roman"/>
          <w:sz w:val="26"/>
          <w:szCs w:val="26"/>
        </w:rPr>
        <w:t>от 3</w:t>
      </w:r>
      <w:r w:rsidR="00650D6C" w:rsidRPr="005F533B">
        <w:rPr>
          <w:rFonts w:ascii="Times New Roman" w:hAnsi="Times New Roman" w:cs="Times New Roman"/>
          <w:sz w:val="26"/>
          <w:szCs w:val="26"/>
        </w:rPr>
        <w:t>0</w:t>
      </w:r>
      <w:r w:rsidR="00D941B1" w:rsidRPr="005F533B">
        <w:rPr>
          <w:rFonts w:ascii="Times New Roman" w:hAnsi="Times New Roman" w:cs="Times New Roman"/>
          <w:sz w:val="26"/>
          <w:szCs w:val="26"/>
        </w:rPr>
        <w:t>.0</w:t>
      </w:r>
      <w:r w:rsidR="00A36963" w:rsidRPr="005F533B">
        <w:rPr>
          <w:rFonts w:ascii="Times New Roman" w:hAnsi="Times New Roman" w:cs="Times New Roman"/>
          <w:sz w:val="26"/>
          <w:szCs w:val="26"/>
        </w:rPr>
        <w:t>8</w:t>
      </w:r>
      <w:r w:rsidR="00D941B1" w:rsidRPr="005F533B">
        <w:rPr>
          <w:rFonts w:ascii="Times New Roman" w:hAnsi="Times New Roman" w:cs="Times New Roman"/>
          <w:sz w:val="26"/>
          <w:szCs w:val="26"/>
        </w:rPr>
        <w:t>.20</w:t>
      </w:r>
      <w:r w:rsidR="00650D6C" w:rsidRPr="005F533B">
        <w:rPr>
          <w:rFonts w:ascii="Times New Roman" w:hAnsi="Times New Roman" w:cs="Times New Roman"/>
          <w:sz w:val="26"/>
          <w:szCs w:val="26"/>
        </w:rPr>
        <w:t>2</w:t>
      </w:r>
      <w:r w:rsidR="0048695A" w:rsidRPr="005F533B">
        <w:rPr>
          <w:rFonts w:ascii="Times New Roman" w:hAnsi="Times New Roman" w:cs="Times New Roman"/>
          <w:sz w:val="26"/>
          <w:szCs w:val="26"/>
        </w:rPr>
        <w:t>4</w:t>
      </w:r>
      <w:r w:rsidR="00D941B1" w:rsidRPr="005F533B">
        <w:rPr>
          <w:rFonts w:ascii="Times New Roman" w:hAnsi="Times New Roman" w:cs="Times New Roman"/>
          <w:sz w:val="26"/>
          <w:szCs w:val="26"/>
        </w:rPr>
        <w:t>г., протокол №</w:t>
      </w:r>
      <w:r w:rsidR="00F72D64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A36963" w:rsidRPr="005F533B">
        <w:rPr>
          <w:rFonts w:ascii="Times New Roman" w:hAnsi="Times New Roman" w:cs="Times New Roman"/>
          <w:sz w:val="26"/>
          <w:szCs w:val="26"/>
        </w:rPr>
        <w:t>1</w:t>
      </w:r>
      <w:r w:rsidR="000277B3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A56F4D" w:rsidRPr="005F533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826D18" w:rsidRPr="00826D18" w:rsidRDefault="00826D18" w:rsidP="005F533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5F533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Pr="00E160BA" w:rsidRDefault="000277B3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650D6C" w:rsidRPr="00F03BDF" w:rsidRDefault="00F33A76" w:rsidP="00426F2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 w:rsidRPr="00E160B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27D9F" w:rsidRPr="00E160BA">
        <w:rPr>
          <w:rFonts w:ascii="Times New Roman" w:hAnsi="Times New Roman" w:cs="Times New Roman"/>
          <w:sz w:val="26"/>
          <w:szCs w:val="26"/>
        </w:rPr>
        <w:t>1.</w:t>
      </w:r>
      <w:r w:rsidR="007F52B6" w:rsidRPr="00E160BA">
        <w:rPr>
          <w:rFonts w:ascii="Times New Roman" w:hAnsi="Times New Roman" w:cs="Times New Roman"/>
          <w:sz w:val="26"/>
          <w:szCs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E160BA">
        <w:rPr>
          <w:rFonts w:ascii="Times New Roman" w:hAnsi="Times New Roman" w:cs="Times New Roman"/>
          <w:sz w:val="26"/>
          <w:szCs w:val="26"/>
        </w:rPr>
        <w:t>о порядке</w:t>
      </w:r>
      <w:r w:rsidR="006E6B5C" w:rsidRPr="00E160BA">
        <w:rPr>
          <w:rFonts w:ascii="Times New Roman" w:hAnsi="Times New Roman" w:cs="Times New Roman"/>
          <w:sz w:val="26"/>
          <w:szCs w:val="26"/>
        </w:rPr>
        <w:t xml:space="preserve"> </w:t>
      </w:r>
      <w:r w:rsidR="00826D18" w:rsidRPr="00E160BA">
        <w:rPr>
          <w:rFonts w:ascii="Times New Roman" w:hAnsi="Times New Roman" w:cs="Times New Roman"/>
          <w:sz w:val="26"/>
          <w:szCs w:val="26"/>
        </w:rPr>
        <w:t xml:space="preserve"> </w:t>
      </w:r>
      <w:r w:rsidR="00E160BA" w:rsidRPr="00E160BA">
        <w:rPr>
          <w:rFonts w:ascii="Times New Roman" w:hAnsi="Times New Roman" w:cs="Times New Roman"/>
          <w:sz w:val="26"/>
          <w:szCs w:val="26"/>
        </w:rPr>
        <w:t>пользования лечебно-оздоровительной инфраструктурой, объектами культуры и объектами спорта муниципального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E160BA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E160BA">
        <w:rPr>
          <w:rFonts w:ascii="Times New Roman" w:eastAsia="Times New Roman" w:hAnsi="Times New Roman" w:cs="Times New Roman"/>
          <w:sz w:val="26"/>
        </w:rPr>
        <w:t>го</w:t>
      </w:r>
      <w:r w:rsidR="00BB3FE2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учреждени</w:t>
      </w:r>
      <w:r w:rsidR="00E160BA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F03BDF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DD78F7" w:rsidRPr="00EA7A22">
        <w:rPr>
          <w:rFonts w:ascii="Times New Roman" w:eastAsia="Times New Roman" w:hAnsi="Times New Roman" w:cs="Times New Roman"/>
          <w:sz w:val="26"/>
        </w:rPr>
        <w:t>округа</w:t>
      </w:r>
      <w:r w:rsidR="00F03BDF" w:rsidRPr="00EA7A22">
        <w:rPr>
          <w:rFonts w:ascii="Times New Roman" w:eastAsia="Times New Roman" w:hAnsi="Times New Roman" w:cs="Times New Roman"/>
          <w:sz w:val="26"/>
        </w:rPr>
        <w:t xml:space="preserve">»  </w:t>
      </w:r>
      <w:r w:rsidR="000277B3" w:rsidRPr="00EA7A22">
        <w:rPr>
          <w:rFonts w:ascii="Times New Roman" w:eastAsia="Times New Roman" w:hAnsi="Times New Roman" w:cs="Times New Roman"/>
          <w:sz w:val="26"/>
        </w:rPr>
        <w:t>(прилагается</w:t>
      </w:r>
      <w:r w:rsidR="000277B3" w:rsidRPr="00677482">
        <w:rPr>
          <w:rFonts w:ascii="Times New Roman" w:hAnsi="Times New Roman" w:cs="Times New Roman"/>
          <w:sz w:val="26"/>
          <w:szCs w:val="26"/>
        </w:rPr>
        <w:t>).</w:t>
      </w:r>
    </w:p>
    <w:p w:rsidR="006E6B5C" w:rsidRDefault="00650D6C" w:rsidP="00426F2D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DD78F7" w:rsidRDefault="00792B9D" w:rsidP="00426F2D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426F2D">
        <w:rPr>
          <w:rFonts w:ascii="Times New Roman" w:eastAsia="Times New Roman" w:hAnsi="Times New Roman" w:cs="Times New Roman"/>
          <w:sz w:val="26"/>
        </w:rPr>
        <w:t xml:space="preserve"> 3.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proofErr w:type="gram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овательная</w:t>
      </w:r>
      <w:proofErr w:type="spellEnd"/>
      <w:proofErr w:type="gram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426F2D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426F2D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5F533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5F533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26F2D" w:rsidRDefault="00426F2D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26F2D" w:rsidRDefault="00426F2D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52EE1" w:rsidRDefault="00C52EE1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</w:t>
      </w:r>
      <w:proofErr w:type="spellStart"/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426F2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426F2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426F2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192</w:t>
      </w:r>
    </w:p>
    <w:p w:rsidR="00792B9D" w:rsidRDefault="00792B9D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792B9D" w:rsidRPr="00A36963" w:rsidRDefault="00792B9D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650D6C" w:rsidRPr="00792B9D" w:rsidRDefault="00792B9D" w:rsidP="00792B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B9D">
        <w:rPr>
          <w:rFonts w:ascii="Times New Roman" w:hAnsi="Times New Roman" w:cs="Times New Roman"/>
          <w:sz w:val="26"/>
          <w:szCs w:val="26"/>
        </w:rPr>
        <w:t xml:space="preserve">Рассмотрено на заседании Совета родителей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Pr="00792B9D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792B9D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792B9D">
        <w:rPr>
          <w:rFonts w:ascii="Times New Roman" w:hAnsi="Times New Roman" w:cs="Times New Roman"/>
          <w:sz w:val="26"/>
          <w:szCs w:val="26"/>
        </w:rPr>
        <w:t xml:space="preserve"> СОШ  ПМО»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Pr="00792B9D">
        <w:rPr>
          <w:rFonts w:ascii="Times New Roman" w:hAnsi="Times New Roman" w:cs="Times New Roman"/>
          <w:sz w:val="26"/>
          <w:szCs w:val="26"/>
        </w:rPr>
        <w:t xml:space="preserve"> Протокол № 1 от 30. 08.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92B9D">
        <w:rPr>
          <w:rFonts w:ascii="Times New Roman" w:hAnsi="Times New Roman" w:cs="Times New Roman"/>
          <w:sz w:val="26"/>
          <w:szCs w:val="26"/>
        </w:rPr>
        <w:t>г.</w:t>
      </w:r>
    </w:p>
    <w:p w:rsidR="006E6B5C" w:rsidRPr="00A36963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986DBB" w:rsidP="00426F2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26F2D">
        <w:rPr>
          <w:rFonts w:ascii="Times New Roman" w:eastAsia="Times New Roman" w:hAnsi="Times New Roman" w:cs="Times New Roman"/>
          <w:b/>
          <w:sz w:val="26"/>
        </w:rPr>
        <w:t xml:space="preserve">о порядке  </w:t>
      </w:r>
      <w:r w:rsidR="00426F2D" w:rsidRPr="00E160BA">
        <w:rPr>
          <w:rFonts w:ascii="Times New Roman" w:eastAsia="Times New Roman" w:hAnsi="Times New Roman" w:cs="Times New Roman"/>
          <w:b/>
          <w:sz w:val="26"/>
        </w:rPr>
        <w:t>поль</w:t>
      </w:r>
      <w:r w:rsidR="00426F2D">
        <w:rPr>
          <w:rFonts w:ascii="Times New Roman" w:eastAsia="Times New Roman" w:hAnsi="Times New Roman" w:cs="Times New Roman"/>
          <w:b/>
          <w:sz w:val="26"/>
        </w:rPr>
        <w:t xml:space="preserve">зования лечебно-оздоровительной </w:t>
      </w:r>
      <w:r w:rsidR="00426F2D" w:rsidRPr="00E160BA">
        <w:rPr>
          <w:rFonts w:ascii="Times New Roman" w:eastAsia="Times New Roman" w:hAnsi="Times New Roman" w:cs="Times New Roman"/>
          <w:b/>
          <w:sz w:val="26"/>
        </w:rPr>
        <w:t>инфраструктурой, объектами культуры и объектами спорта</w:t>
      </w:r>
      <w:r w:rsidR="00426F2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26F2D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426F2D">
        <w:rPr>
          <w:rFonts w:ascii="Times New Roman" w:eastAsia="Times New Roman" w:hAnsi="Times New Roman" w:cs="Times New Roman"/>
          <w:b/>
          <w:sz w:val="26"/>
        </w:rPr>
        <w:t>го</w:t>
      </w:r>
      <w:r w:rsidR="00426F2D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426F2D"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="00426F2D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426F2D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426F2D" w:rsidRPr="00F33A76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426F2D" w:rsidRPr="00F33A76"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426F2D">
        <w:rPr>
          <w:rFonts w:ascii="Times New Roman" w:eastAsia="Times New Roman" w:hAnsi="Times New Roman" w:cs="Times New Roman"/>
          <w:b/>
          <w:sz w:val="26"/>
        </w:rPr>
        <w:t>яи</w:t>
      </w:r>
      <w:proofErr w:type="spellEnd"/>
      <w:r w:rsidR="00426F2D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426F2D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426F2D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426F2D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426F2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426F2D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DD0D77"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426F2D" w:rsidRPr="00426F2D" w:rsidRDefault="00426F2D" w:rsidP="00426F2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52EE1" w:rsidRPr="0042510D" w:rsidRDefault="005549A6" w:rsidP="00426F2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="00D24B50"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D24B50"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42510D">
        <w:rPr>
          <w:rFonts w:ascii="Times New Roman" w:hAnsi="Times New Roman" w:cs="Times New Roman"/>
          <w:sz w:val="26"/>
          <w:szCs w:val="26"/>
        </w:rPr>
        <w:t>о порядке</w:t>
      </w:r>
      <w:r w:rsidR="0042510D" w:rsidRPr="00E160BA">
        <w:rPr>
          <w:rFonts w:ascii="Times New Roman" w:hAnsi="Times New Roman" w:cs="Times New Roman"/>
          <w:sz w:val="26"/>
          <w:szCs w:val="26"/>
        </w:rPr>
        <w:t xml:space="preserve">  пользования лечебно-оздоровительной инфраструктурой, объектами культуры и объектами спорта муниципального</w:t>
      </w:r>
      <w:r w:rsidR="0042510D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42510D">
        <w:rPr>
          <w:rFonts w:ascii="Times New Roman" w:eastAsia="Times New Roman" w:hAnsi="Times New Roman" w:cs="Times New Roman"/>
          <w:sz w:val="26"/>
        </w:rPr>
        <w:t xml:space="preserve">го </w:t>
      </w:r>
      <w:r w:rsidR="0042510D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42510D">
        <w:rPr>
          <w:rFonts w:ascii="Times New Roman" w:eastAsia="Times New Roman" w:hAnsi="Times New Roman" w:cs="Times New Roman"/>
          <w:sz w:val="26"/>
        </w:rPr>
        <w:t xml:space="preserve">го </w:t>
      </w:r>
      <w:r w:rsidR="0042510D" w:rsidRPr="00F03BDF">
        <w:rPr>
          <w:rFonts w:ascii="Times New Roman" w:eastAsia="Times New Roman" w:hAnsi="Times New Roman" w:cs="Times New Roman"/>
          <w:sz w:val="26"/>
        </w:rPr>
        <w:t>учреждени</w:t>
      </w:r>
      <w:r w:rsidR="0042510D">
        <w:rPr>
          <w:rFonts w:ascii="Times New Roman" w:eastAsia="Times New Roman" w:hAnsi="Times New Roman" w:cs="Times New Roman"/>
          <w:sz w:val="26"/>
        </w:rPr>
        <w:t xml:space="preserve">я </w:t>
      </w:r>
      <w:r w:rsidR="0042510D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42510D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42510D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42510D" w:rsidRPr="00EA7A22">
        <w:rPr>
          <w:rFonts w:ascii="Times New Roman" w:eastAsia="Times New Roman" w:hAnsi="Times New Roman" w:cs="Times New Roman"/>
          <w:sz w:val="26"/>
        </w:rPr>
        <w:t xml:space="preserve">округа» 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DD78F7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Ш</w:t>
      </w:r>
      <w:r w:rsidR="00C43E23" w:rsidRPr="00397C2C">
        <w:rPr>
          <w:rFonts w:ascii="Times New Roman" w:hAnsi="Times New Roman" w:cs="Times New Roman"/>
          <w:sz w:val="26"/>
          <w:szCs w:val="26"/>
        </w:rPr>
        <w:t>кола)</w:t>
      </w:r>
      <w:proofErr w:type="gramStart"/>
      <w:r w:rsidR="00D24B50"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D24B5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42510D" w:rsidRPr="0042510D">
        <w:rPr>
          <w:rFonts w:ascii="Times New Roman" w:hAnsi="Times New Roman" w:cs="Times New Roman"/>
          <w:sz w:val="26"/>
          <w:szCs w:val="26"/>
        </w:rPr>
        <w:t xml:space="preserve">разработано  в соответствии  с Федеральным законом от 29.12.2012 № 273-ФЗ «Об образовании в Российской Федерации», и уставом </w:t>
      </w:r>
      <w:r w:rsidR="0042510D" w:rsidRPr="00397C2C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42510D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42510D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42510D" w:rsidRPr="007E49C0">
        <w:rPr>
          <w:rFonts w:ascii="Times New Roman" w:hAnsi="Times New Roman" w:cs="Times New Roman"/>
          <w:sz w:val="26"/>
          <w:szCs w:val="26"/>
        </w:rPr>
        <w:t>ПМ</w:t>
      </w:r>
      <w:r w:rsidR="0042510D">
        <w:rPr>
          <w:rFonts w:ascii="Times New Roman" w:hAnsi="Times New Roman" w:cs="Times New Roman"/>
          <w:sz w:val="26"/>
          <w:szCs w:val="26"/>
        </w:rPr>
        <w:t>О</w:t>
      </w:r>
      <w:r w:rsidR="0042510D" w:rsidRPr="00397C2C">
        <w:rPr>
          <w:rFonts w:ascii="Times New Roman" w:hAnsi="Times New Roman" w:cs="Times New Roman"/>
          <w:sz w:val="26"/>
          <w:szCs w:val="26"/>
        </w:rPr>
        <w:t>»</w:t>
      </w:r>
      <w:r w:rsidR="0042510D">
        <w:rPr>
          <w:rFonts w:ascii="Times New Roman" w:hAnsi="Times New Roman" w:cs="Times New Roman"/>
          <w:sz w:val="26"/>
          <w:szCs w:val="26"/>
        </w:rPr>
        <w:t>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1.2. Порядок устанавливает правила пользования обучающимися лечебно-оздоровительной инфраструктурой, объектами культуры и спорта школы.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1.3. Лечебно-оздоровительная инфраструктура, объекты культуры и спорта необходимы, чтобы:</w:t>
      </w:r>
    </w:p>
    <w:p w:rsidR="00426F2D" w:rsidRPr="00426F2D" w:rsidRDefault="0042510D" w:rsidP="0042510D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обеспечивать охрану здоровья 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26F2D" w:rsidRPr="00426F2D" w:rsidRDefault="0042510D" w:rsidP="0042510D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приобщать к культурным ценностям, в том числе в целях осознания значения искусства и творчества в личной и культурной самоидентификации личности;</w:t>
      </w:r>
    </w:p>
    <w:p w:rsidR="00426F2D" w:rsidRPr="00426F2D" w:rsidRDefault="0042510D" w:rsidP="0042510D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развивать эстетический вкус, художественное мышление обучающихся, способности воспринимать эстетику объектов;</w:t>
      </w:r>
    </w:p>
    <w:p w:rsidR="00426F2D" w:rsidRPr="00426F2D" w:rsidRDefault="0042510D" w:rsidP="0042510D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формировать интерес к творческой деятельности;</w:t>
      </w:r>
    </w:p>
    <w:p w:rsidR="00426F2D" w:rsidRPr="00426F2D" w:rsidRDefault="0042510D" w:rsidP="0042510D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развивать двигательную активность 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26F2D" w:rsidRPr="00426F2D" w:rsidRDefault="0042510D" w:rsidP="0042510D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формировать у 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устойчивые стереотипы здорового образа жизни и поведения, не сопряженные с риском для здоровья;</w:t>
      </w:r>
    </w:p>
    <w:p w:rsidR="00426F2D" w:rsidRPr="00426F2D" w:rsidRDefault="0042510D" w:rsidP="0042510D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удовлетворять индивидуальные образовательные потребности 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1.4. Обучающиеся имеют право на бесплатное пользование лечебно-оздоровительной инфраструктурой, объектами культуры и объектами спорта школы.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lastRenderedPageBreak/>
        <w:t>1.5. Школа обеспечивает возможность для беспрепятственного доступа обучающихся с ограниченными возможностями здоровья и детей-инвалидов к объектам своей инфраструктуры.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1.6. Для осуществления образовательной деятельности, отдыха и оздоровления детей школа может использовать ресурсы иных организаций, осуществляющих образовательную деятельность, в т.ч. на основании договоров о сетевой форме реализации образовательных программ.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1.7. </w:t>
      </w:r>
      <w:proofErr w:type="gramStart"/>
      <w:r w:rsidRPr="00426F2D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запрещено использовать оборудование и инвентарь объекта инфраструктуры не по назначению, осуществлять его демонтаж, наносить повреждения, выносить его с объекта инфраструктуры без разрешения ответственного работника. Обучающиеся, причинившие ущерб объектам инфраструктуры школы, несут ответственность в случаях и в порядке, предусмотренных законодательством.</w:t>
      </w:r>
    </w:p>
    <w:p w:rsidR="00426F2D" w:rsidRPr="00426F2D" w:rsidRDefault="00426F2D" w:rsidP="00426F2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Порядок пользования лечебно-оздоровительной инфраструктурой</w:t>
      </w:r>
    </w:p>
    <w:p w:rsidR="00426F2D" w:rsidRPr="00426F2D" w:rsidRDefault="00426F2D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2.1. К лечебно-оздоровительной инфраструктуре школы относ</w:t>
      </w:r>
      <w:r w:rsidR="000D56B6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тся столовая.</w:t>
      </w:r>
    </w:p>
    <w:p w:rsidR="00426F2D" w:rsidRPr="00426F2D" w:rsidRDefault="00426F2D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0D56B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. Столовая функционирует в школе в целях:</w:t>
      </w:r>
    </w:p>
    <w:p w:rsidR="00426F2D" w:rsidRPr="00426F2D" w:rsidRDefault="000D56B6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обеспечения 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сбалансированным питанием;</w:t>
      </w:r>
    </w:p>
    <w:p w:rsidR="00426F2D" w:rsidRPr="00426F2D" w:rsidRDefault="000D56B6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воспитания культуры питания, пропаганды и обучения навыкам здорового образа жизни.</w:t>
      </w:r>
    </w:p>
    <w:p w:rsidR="00426F2D" w:rsidRPr="00426F2D" w:rsidRDefault="00426F2D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0D56B6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. Столовая работает в соответствии с утвержденным графиком.</w:t>
      </w:r>
    </w:p>
    <w:p w:rsidR="00426F2D" w:rsidRPr="00426F2D" w:rsidRDefault="00426F2D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0D56B6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. В учебное время обучающиеся посещают столовую в соответствии с установленным в школе режимом питания. Обучающиеся по программам начального общего образования посещают столовую в сопровождении педагогического работника или уполномоченного должностного лица.</w:t>
      </w:r>
    </w:p>
    <w:p w:rsidR="00426F2D" w:rsidRPr="00426F2D" w:rsidRDefault="00426F2D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0D56B6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. При посещении столовой обучающиеся соблюдают утвержденные правила поведения на объектах питания.</w:t>
      </w:r>
    </w:p>
    <w:p w:rsidR="00426F2D" w:rsidRDefault="00426F2D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0D56B6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. Находиться в столовой во время учебных занятий запрещено.</w:t>
      </w:r>
    </w:p>
    <w:p w:rsidR="00522CFC" w:rsidRPr="00426F2D" w:rsidRDefault="00522CFC" w:rsidP="000D56B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6F2D" w:rsidRPr="00426F2D" w:rsidRDefault="00426F2D" w:rsidP="00426F2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Порядок пользования объектами культуры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3.1. К объектам культуры школы относятся библиотека, актовый зал, школьный музей</w:t>
      </w:r>
      <w:r w:rsidR="00522C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«Наследие».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3.2. Объекты культуры школы функционируют в целях:</w:t>
      </w:r>
    </w:p>
    <w:p w:rsidR="00426F2D" w:rsidRPr="00426F2D" w:rsidRDefault="00522CFC" w:rsidP="00522CF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воспитания у обучающихся патриотизма, гражданственности, бережного отношения к традициям, культуре и истории своего и других народов;</w:t>
      </w:r>
    </w:p>
    <w:p w:rsidR="00426F2D" w:rsidRPr="00426F2D" w:rsidRDefault="00522CFC" w:rsidP="00522CF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приобщения 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к историческому и духовному наследию;</w:t>
      </w:r>
    </w:p>
    <w:p w:rsidR="00426F2D" w:rsidRPr="00426F2D" w:rsidRDefault="00522CFC" w:rsidP="00522CF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организации культурной, методической, информационной и иной деятельности </w:t>
      </w:r>
      <w:proofErr w:type="gramStart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26F2D" w:rsidRPr="00426F2D" w:rsidRDefault="00522CFC" w:rsidP="00522CFC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содействия в организации образовательной деятельности.</w:t>
      </w:r>
    </w:p>
    <w:p w:rsid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3.3. Объекты культуры школы работают в соответствии с утвержденным графиком. Запрещается пользоваться объектами культуры в отсутствие ответственных лиц.</w:t>
      </w:r>
    </w:p>
    <w:p w:rsidR="00522CFC" w:rsidRDefault="00522CFC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2CFC" w:rsidRPr="00426F2D" w:rsidRDefault="00522CFC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3.4. Объекты культуры могут использоваться для проведения учебных занятий, в том числе в рамках внеурочной деятельности, занятий по дополнительным образовательным программам, творческих занятий, общешкольных и межшкольных мероприятий, мероприятий регионального, федерального и международного уровня.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3.5. Самостоятельное посещение </w:t>
      </w:r>
      <w:proofErr w:type="gramStart"/>
      <w:r w:rsidRPr="00426F2D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культуры возможно во внеурочное время, в том числе во время перемен, в соответствии с утвержденным графиком работы объекта.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3.6. При посещении объектов культуры обучающиеся соблюдают утвержденные правила пользования библиотекой, пользования актовым залом, посещения музея, иные локальные нормативные акты школы, определяющие порядок посещения мероприятий, не предусмотренных учебным планом.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3.7. Во время нахождения на объектах культуры обучающиеся обязаны:</w:t>
      </w:r>
    </w:p>
    <w:p w:rsidR="00426F2D" w:rsidRPr="00426F2D" w:rsidRDefault="00522CFC" w:rsidP="00522CF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поддерживать чистоту и порядок;</w:t>
      </w:r>
    </w:p>
    <w:p w:rsidR="00426F2D" w:rsidRPr="00426F2D" w:rsidRDefault="00522CFC" w:rsidP="00522CF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выполнять требования работников школы, в том числе ответственных за объект лиц;</w:t>
      </w:r>
    </w:p>
    <w:p w:rsidR="00426F2D" w:rsidRPr="00426F2D" w:rsidRDefault="00522CFC" w:rsidP="00522CFC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незамедлительно сообщать ответственным лицам о случаях обнаружения подозрительных предметов, вещей, а также об обнаружении задымления или пожара;</w:t>
      </w:r>
    </w:p>
    <w:p w:rsidR="00426F2D" w:rsidRPr="00426F2D" w:rsidRDefault="00522CFC" w:rsidP="00522CFC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при получении информации об эвакуации действовать согласно указаниям ответственных лиц, соблюдая спокойствие и не создавая паники.</w:t>
      </w:r>
    </w:p>
    <w:p w:rsidR="00426F2D" w:rsidRPr="00426F2D" w:rsidRDefault="00426F2D" w:rsidP="00426F2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Порядок пользования объектами спорта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4.1. К объектам спорта школы относятся с</w:t>
      </w:r>
      <w:r w:rsidR="00B75A6A">
        <w:rPr>
          <w:rFonts w:ascii="Times New Roman" w:hAnsi="Times New Roman" w:cs="Times New Roman"/>
          <w:color w:val="000000"/>
          <w:sz w:val="26"/>
          <w:szCs w:val="26"/>
        </w:rPr>
        <w:t>портивный зал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с соответствующими функциональными помещениями (снарядные, раздевалки, душевые, туалеты и др.), физкультурно-спортивная зона на территории школы.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4.2. Объекты спорта функционируют в целях: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реализации основных и дополнительных образовательных программ;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формирования и развития установок активного, экологически целесообразного, здорового и безопасного образа жизни;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развития двигательной активности обучающихся, формирования потребности в систематическом участии в физкультурно-спортивных и оздоровительных мероприятиях;</w:t>
      </w:r>
      <w:proofErr w:type="gramEnd"/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повышения роли физической культуры и спорта в оздоровлении обучающихся, предупреждении заболеваемости и сохранении их здоровья;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организации и проведения физкультурно-спортивных и оздоровительных мероприятий;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профилактики вредных привычек и правонарушений.</w:t>
      </w:r>
    </w:p>
    <w:p w:rsidR="00B75A6A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4.3. Объекты спорта обучающиеся посещают в соответствии с расписанием занятий по основным и дополнительным образовательным программам, графиками подготовки и проведения физкультурно-спортивных и оздоровительных </w:t>
      </w:r>
    </w:p>
    <w:p w:rsidR="00B75A6A" w:rsidRDefault="00B75A6A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мероприятий. Также объекты спорта могут использоваться в рамках внеурочной деятельности, общешкольных и межшкольных мероприятий, мероприятий регионального, федерального и международного уровня.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26F2D">
        <w:rPr>
          <w:rFonts w:ascii="Times New Roman" w:hAnsi="Times New Roman" w:cs="Times New Roman"/>
          <w:color w:val="000000"/>
          <w:sz w:val="26"/>
          <w:szCs w:val="26"/>
        </w:rPr>
        <w:t>Доступ обучающихся к физкультурно-спортивной зоне на территории школы во</w:t>
      </w:r>
      <w:r w:rsidRPr="00426F2D">
        <w:rPr>
          <w:rFonts w:ascii="Times New Roman" w:hAnsi="Times New Roman" w:cs="Times New Roman"/>
          <w:sz w:val="26"/>
          <w:szCs w:val="26"/>
        </w:rPr>
        <w:br/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>внеурочное время осуществляется без ограничений.</w:t>
      </w:r>
      <w:proofErr w:type="gramEnd"/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Обучающиеся самостоятельно устанавливают и соблюдают очередность пользования спортивными объектами, оборудованием, инвентарем в физкультурно-спортивной зоне.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4.4. Запрещается пользоваться спортивным зал</w:t>
      </w:r>
      <w:r w:rsidR="00B75A6A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 с соответствующими функциональными помещениями в отсутствие педагогического работника.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4.5. При посещении объектов спорта обучающиеся соблюдают утвержденные правила пользования объектами спорта и инструкции по технике безопасности.</w:t>
      </w:r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 xml:space="preserve">4.6. </w:t>
      </w:r>
      <w:proofErr w:type="gramStart"/>
      <w:r w:rsidRPr="00426F2D">
        <w:rPr>
          <w:rFonts w:ascii="Times New Roman" w:hAnsi="Times New Roman" w:cs="Times New Roman"/>
          <w:color w:val="000000"/>
          <w:sz w:val="26"/>
          <w:szCs w:val="26"/>
        </w:rPr>
        <w:t>При обнаружении (возникновении) поломки (повреждения) оборудования или спортивных объектов, делающей невозможным или опасным их дальнейшее использование, обучающийся обязан незамедлительно сообщить об этом работнику школы, ответственному за данный объект.</w:t>
      </w:r>
      <w:proofErr w:type="gramEnd"/>
    </w:p>
    <w:p w:rsidR="00426F2D" w:rsidRPr="00426F2D" w:rsidRDefault="00426F2D" w:rsidP="00426F2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6F2D">
        <w:rPr>
          <w:rFonts w:ascii="Times New Roman" w:hAnsi="Times New Roman" w:cs="Times New Roman"/>
          <w:color w:val="000000"/>
          <w:sz w:val="26"/>
          <w:szCs w:val="26"/>
        </w:rPr>
        <w:t>4.7. Во время нахождения на объектах спорта обучающиеся обязаны: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поддерживать чистоту и порядок;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выполнять требования работников школы, в том числе ответственных за объект лиц;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незамедлительно сообщать ответственным лицам о случаях обнаружения подозрительных предметов, вещей, а также об обнаружении задымления или пожара;</w:t>
      </w:r>
    </w:p>
    <w:p w:rsidR="00426F2D" w:rsidRPr="00426F2D" w:rsidRDefault="00B75A6A" w:rsidP="00B75A6A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26F2D" w:rsidRPr="00426F2D">
        <w:rPr>
          <w:rFonts w:ascii="Times New Roman" w:hAnsi="Times New Roman" w:cs="Times New Roman"/>
          <w:color w:val="000000"/>
          <w:sz w:val="26"/>
          <w:szCs w:val="26"/>
        </w:rPr>
        <w:t>при получении информации об эвакуации действовать согласно указаниям ответственных лиц, соблюдая спокойствие и не создавая паники.</w:t>
      </w:r>
    </w:p>
    <w:p w:rsidR="001B3E97" w:rsidRPr="006265FB" w:rsidRDefault="001B3E97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6D312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4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CF56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FD2B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2F57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A4E67"/>
    <w:rsid w:val="000B0D83"/>
    <w:rsid w:val="000C66AA"/>
    <w:rsid w:val="000D56B6"/>
    <w:rsid w:val="000E6751"/>
    <w:rsid w:val="000F7093"/>
    <w:rsid w:val="00100A63"/>
    <w:rsid w:val="001179B7"/>
    <w:rsid w:val="00145A80"/>
    <w:rsid w:val="00166BB4"/>
    <w:rsid w:val="00192C8B"/>
    <w:rsid w:val="001B2486"/>
    <w:rsid w:val="001B3E97"/>
    <w:rsid w:val="0022198A"/>
    <w:rsid w:val="00231F19"/>
    <w:rsid w:val="002560B3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2510D"/>
    <w:rsid w:val="00426F2D"/>
    <w:rsid w:val="0048695A"/>
    <w:rsid w:val="00486BD5"/>
    <w:rsid w:val="004A020B"/>
    <w:rsid w:val="004D3D1E"/>
    <w:rsid w:val="004E2213"/>
    <w:rsid w:val="004E45D9"/>
    <w:rsid w:val="00522CFC"/>
    <w:rsid w:val="0053239B"/>
    <w:rsid w:val="00534169"/>
    <w:rsid w:val="0054026B"/>
    <w:rsid w:val="005407C6"/>
    <w:rsid w:val="00542BE8"/>
    <w:rsid w:val="00552C0A"/>
    <w:rsid w:val="005549A6"/>
    <w:rsid w:val="00584946"/>
    <w:rsid w:val="00592411"/>
    <w:rsid w:val="005C49FC"/>
    <w:rsid w:val="005F533B"/>
    <w:rsid w:val="006265FB"/>
    <w:rsid w:val="00642AEA"/>
    <w:rsid w:val="00650D6C"/>
    <w:rsid w:val="00660EB5"/>
    <w:rsid w:val="0067585E"/>
    <w:rsid w:val="00677482"/>
    <w:rsid w:val="0068222E"/>
    <w:rsid w:val="006876D7"/>
    <w:rsid w:val="00690564"/>
    <w:rsid w:val="006A65CF"/>
    <w:rsid w:val="006B3609"/>
    <w:rsid w:val="006B77D7"/>
    <w:rsid w:val="006D1484"/>
    <w:rsid w:val="006D3121"/>
    <w:rsid w:val="006E6B5C"/>
    <w:rsid w:val="00720DAD"/>
    <w:rsid w:val="007461CD"/>
    <w:rsid w:val="007526E4"/>
    <w:rsid w:val="00755CD0"/>
    <w:rsid w:val="007833C5"/>
    <w:rsid w:val="00792B9D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20969"/>
    <w:rsid w:val="009230D3"/>
    <w:rsid w:val="00947AF0"/>
    <w:rsid w:val="00986DBB"/>
    <w:rsid w:val="009C5EE0"/>
    <w:rsid w:val="009D223D"/>
    <w:rsid w:val="009D32BD"/>
    <w:rsid w:val="00A043A8"/>
    <w:rsid w:val="00A0664B"/>
    <w:rsid w:val="00A33553"/>
    <w:rsid w:val="00A36963"/>
    <w:rsid w:val="00A466A4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75A6A"/>
    <w:rsid w:val="00B90BB9"/>
    <w:rsid w:val="00BA154B"/>
    <w:rsid w:val="00BB3FE2"/>
    <w:rsid w:val="00BC5670"/>
    <w:rsid w:val="00BE7415"/>
    <w:rsid w:val="00BF6903"/>
    <w:rsid w:val="00BF6F93"/>
    <w:rsid w:val="00C12AEF"/>
    <w:rsid w:val="00C43E23"/>
    <w:rsid w:val="00C4649D"/>
    <w:rsid w:val="00C52EE1"/>
    <w:rsid w:val="00C577E3"/>
    <w:rsid w:val="00C7007B"/>
    <w:rsid w:val="00C96D44"/>
    <w:rsid w:val="00CA3D04"/>
    <w:rsid w:val="00CA61AD"/>
    <w:rsid w:val="00CB4F9E"/>
    <w:rsid w:val="00CB6D43"/>
    <w:rsid w:val="00CB723D"/>
    <w:rsid w:val="00CF5525"/>
    <w:rsid w:val="00D0565C"/>
    <w:rsid w:val="00D0653B"/>
    <w:rsid w:val="00D24B5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60BA"/>
    <w:rsid w:val="00E17C1C"/>
    <w:rsid w:val="00E32FF5"/>
    <w:rsid w:val="00E51181"/>
    <w:rsid w:val="00E61AB9"/>
    <w:rsid w:val="00E91C34"/>
    <w:rsid w:val="00E971ED"/>
    <w:rsid w:val="00EA7A22"/>
    <w:rsid w:val="00EB0E0A"/>
    <w:rsid w:val="00EC3DDF"/>
    <w:rsid w:val="00ED3E97"/>
    <w:rsid w:val="00ED660C"/>
    <w:rsid w:val="00EE5A5F"/>
    <w:rsid w:val="00F03BDF"/>
    <w:rsid w:val="00F23594"/>
    <w:rsid w:val="00F24B31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8833-B969-46E3-AAFE-0C12E545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5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56</cp:revision>
  <cp:lastPrinted>2021-02-04T07:08:00Z</cp:lastPrinted>
  <dcterms:created xsi:type="dcterms:W3CDTF">2016-02-01T08:55:00Z</dcterms:created>
  <dcterms:modified xsi:type="dcterms:W3CDTF">2024-09-30T10:57:00Z</dcterms:modified>
</cp:coreProperties>
</file>