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4635B3">
        <w:rPr>
          <w:rFonts w:ascii="Times New Roman" w:eastAsia="Times New Roman" w:hAnsi="Times New Roman" w:cs="Times New Roman"/>
          <w:b/>
          <w:sz w:val="26"/>
        </w:rPr>
        <w:t xml:space="preserve">  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</w:t>
      </w:r>
      <w:proofErr w:type="spellStart"/>
      <w:r w:rsidRPr="0026706A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Pr="0026706A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00661E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00661E" w:rsidRDefault="0000661E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22</w:t>
      </w:r>
      <w:r w:rsidR="003D357C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</w:t>
      </w:r>
      <w:r w:rsidR="002A41A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3E2AF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FF3F6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3E2AF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0277B3" w:rsidRPr="00FF3F6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г.</w:t>
      </w:r>
      <w:r w:rsidR="000277B3" w:rsidRPr="00FF3F67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FF3F67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FF3F67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FF3F6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FF3F67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FF3F67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FF3F67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</w:t>
      </w:r>
      <w:r w:rsidR="004635B3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</w:t>
      </w:r>
      <w:r w:rsidR="000277B3" w:rsidRPr="00FF3F67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="000277B3" w:rsidRPr="00FF3F6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№</w:t>
      </w:r>
      <w:r w:rsidR="000277B3" w:rsidRPr="003D357C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="003E2AF3">
        <w:rPr>
          <w:rFonts w:ascii="Times New Roman" w:eastAsia="Times New Roman" w:hAnsi="Times New Roman" w:cs="Times New Roman"/>
          <w:color w:val="000000" w:themeColor="text1"/>
          <w:sz w:val="26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6"/>
        </w:rPr>
        <w:t>45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D357C" w:rsidRPr="0000661E" w:rsidRDefault="000277B3" w:rsidP="003D3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3D357C">
        <w:rPr>
          <w:rFonts w:ascii="Times New Roman" w:eastAsia="Times New Roman" w:hAnsi="Times New Roman" w:cs="Times New Roman"/>
          <w:b/>
          <w:sz w:val="26"/>
        </w:rPr>
        <w:t xml:space="preserve"> Положения о порядке обеспечения дополнительным питанием школьников </w:t>
      </w:r>
      <w:r w:rsidR="004635B3">
        <w:rPr>
          <w:rFonts w:ascii="Times New Roman" w:eastAsia="Times New Roman" w:hAnsi="Times New Roman" w:cs="Times New Roman"/>
          <w:b/>
          <w:sz w:val="26"/>
        </w:rPr>
        <w:t xml:space="preserve">1-4 классов </w:t>
      </w:r>
      <w:r w:rsidR="003D357C">
        <w:rPr>
          <w:rFonts w:ascii="Times New Roman" w:eastAsia="Times New Roman" w:hAnsi="Times New Roman" w:cs="Times New Roman"/>
          <w:b/>
          <w:sz w:val="26"/>
        </w:rPr>
        <w:t>молоком и</w:t>
      </w:r>
      <w:r w:rsidR="004635B3">
        <w:rPr>
          <w:rFonts w:ascii="Times New Roman" w:eastAsia="Times New Roman" w:hAnsi="Times New Roman" w:cs="Times New Roman"/>
          <w:b/>
          <w:sz w:val="26"/>
        </w:rPr>
        <w:t xml:space="preserve">ли </w:t>
      </w:r>
      <w:r w:rsidR="003D357C">
        <w:rPr>
          <w:rFonts w:ascii="Times New Roman" w:eastAsia="Times New Roman" w:hAnsi="Times New Roman" w:cs="Times New Roman"/>
          <w:b/>
          <w:sz w:val="26"/>
        </w:rPr>
        <w:t xml:space="preserve"> кисломолочными продуктами </w:t>
      </w:r>
      <w:proofErr w:type="gramStart"/>
      <w:r w:rsidR="003D357C" w:rsidRPr="0000661E">
        <w:rPr>
          <w:rFonts w:ascii="Times New Roman" w:eastAsia="Times New Roman" w:hAnsi="Times New Roman" w:cs="Times New Roman"/>
          <w:b/>
          <w:sz w:val="26"/>
        </w:rPr>
        <w:t>в</w:t>
      </w:r>
      <w:proofErr w:type="gramEnd"/>
    </w:p>
    <w:p w:rsidR="000277B3" w:rsidRPr="00375A47" w:rsidRDefault="00466EA4" w:rsidP="003D357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</w:rPr>
      </w:pPr>
      <w:r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униципально</w:t>
      </w:r>
      <w:r w:rsidR="003D357C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3D357C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3D357C">
        <w:rPr>
          <w:rFonts w:ascii="Times New Roman" w:eastAsia="Times New Roman" w:hAnsi="Times New Roman" w:cs="Times New Roman"/>
          <w:b/>
          <w:sz w:val="26"/>
        </w:rPr>
        <w:t xml:space="preserve">м </w:t>
      </w:r>
      <w:proofErr w:type="gramStart"/>
      <w:r w:rsidR="00F33A76" w:rsidRPr="00F33A76">
        <w:rPr>
          <w:rFonts w:ascii="Times New Roman" w:eastAsia="Times New Roman" w:hAnsi="Times New Roman" w:cs="Times New Roman"/>
          <w:b/>
          <w:sz w:val="26"/>
        </w:rPr>
        <w:t>учреждени</w:t>
      </w:r>
      <w:r w:rsidR="003D357C">
        <w:rPr>
          <w:rFonts w:ascii="Times New Roman" w:eastAsia="Times New Roman" w:hAnsi="Times New Roman" w:cs="Times New Roman"/>
          <w:b/>
          <w:sz w:val="26"/>
        </w:rPr>
        <w:t>и</w:t>
      </w:r>
      <w:proofErr w:type="gramEnd"/>
      <w:r w:rsidR="003D357C">
        <w:rPr>
          <w:rFonts w:ascii="Times New Roman" w:eastAsia="Times New Roman" w:hAnsi="Times New Roman" w:cs="Times New Roman"/>
          <w:b/>
          <w:sz w:val="26"/>
        </w:rPr>
        <w:t xml:space="preserve">                   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«Сергеевская средняя общеобразовательная школа </w:t>
      </w:r>
      <w:r w:rsidR="003D357C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00661E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6E7DDB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0277B3" w:rsidRPr="006E7DDB" w:rsidRDefault="000277B3" w:rsidP="000277B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AC6135">
        <w:rPr>
          <w:rFonts w:ascii="Times New Roman" w:hAnsi="Times New Roman" w:cs="Times New Roman"/>
          <w:sz w:val="26"/>
          <w:szCs w:val="26"/>
        </w:rPr>
        <w:t xml:space="preserve"> пунктом </w:t>
      </w:r>
      <w:r w:rsidR="00375A47">
        <w:rPr>
          <w:rFonts w:ascii="Times New Roman" w:hAnsi="Times New Roman" w:cs="Times New Roman"/>
          <w:sz w:val="26"/>
          <w:szCs w:val="26"/>
        </w:rPr>
        <w:t xml:space="preserve">21 </w:t>
      </w:r>
      <w:r w:rsidR="00AC6135">
        <w:rPr>
          <w:rFonts w:ascii="Times New Roman" w:hAnsi="Times New Roman" w:cs="Times New Roman"/>
          <w:sz w:val="26"/>
          <w:szCs w:val="26"/>
        </w:rPr>
        <w:t xml:space="preserve">части </w:t>
      </w:r>
      <w:r w:rsidR="00375A47">
        <w:rPr>
          <w:rFonts w:ascii="Times New Roman" w:hAnsi="Times New Roman" w:cs="Times New Roman"/>
          <w:sz w:val="26"/>
          <w:szCs w:val="26"/>
        </w:rPr>
        <w:t>1</w:t>
      </w:r>
      <w:r w:rsidR="00AC6135">
        <w:rPr>
          <w:rFonts w:ascii="Times New Roman" w:hAnsi="Times New Roman" w:cs="Times New Roman"/>
          <w:sz w:val="26"/>
          <w:szCs w:val="26"/>
        </w:rPr>
        <w:t xml:space="preserve"> статьи </w:t>
      </w:r>
      <w:r w:rsidR="00375A47">
        <w:rPr>
          <w:rFonts w:ascii="Times New Roman" w:hAnsi="Times New Roman" w:cs="Times New Roman"/>
          <w:sz w:val="26"/>
          <w:szCs w:val="26"/>
        </w:rPr>
        <w:t>34</w:t>
      </w:r>
      <w:r w:rsidR="00AC6135">
        <w:rPr>
          <w:rFonts w:ascii="Times New Roman" w:hAnsi="Times New Roman" w:cs="Times New Roman"/>
          <w:sz w:val="26"/>
          <w:szCs w:val="26"/>
        </w:rPr>
        <w:t xml:space="preserve"> </w:t>
      </w:r>
      <w:r w:rsidRPr="00836F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Федеральн</w:t>
      </w:r>
      <w:r w:rsidR="00AC6135">
        <w:rPr>
          <w:rFonts w:ascii="Times New Roman" w:hAnsi="Times New Roman" w:cs="Times New Roman"/>
          <w:sz w:val="26"/>
          <w:szCs w:val="26"/>
        </w:rPr>
        <w:t xml:space="preserve">ого </w:t>
      </w:r>
      <w:r>
        <w:rPr>
          <w:rFonts w:ascii="Times New Roman" w:hAnsi="Times New Roman" w:cs="Times New Roman"/>
          <w:sz w:val="26"/>
          <w:szCs w:val="26"/>
        </w:rPr>
        <w:t>закон</w:t>
      </w:r>
      <w:r w:rsidR="00AC6135">
        <w:rPr>
          <w:rFonts w:ascii="Times New Roman" w:hAnsi="Times New Roman" w:cs="Times New Roman"/>
          <w:sz w:val="26"/>
          <w:szCs w:val="26"/>
        </w:rPr>
        <w:t>а</w:t>
      </w:r>
      <w:r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 </w:t>
      </w:r>
      <w:r w:rsidR="006E7DDB" w:rsidRPr="006E7DDB">
        <w:rPr>
          <w:rFonts w:ascii="Times New Roman" w:hAnsi="Times New Roman" w:cs="Times New Roman"/>
          <w:sz w:val="26"/>
          <w:szCs w:val="26"/>
        </w:rPr>
        <w:t>руководствуясь Законом Приморского края от 13.05.2022 г. № 100-КЗ  «О внесении изменений в отдельные законодательные акты Приморского края»,  постановлением Губернатора Приморского края  от 0</w:t>
      </w:r>
      <w:r w:rsidR="0000661E">
        <w:rPr>
          <w:rFonts w:ascii="Times New Roman" w:hAnsi="Times New Roman" w:cs="Times New Roman"/>
          <w:sz w:val="26"/>
          <w:szCs w:val="26"/>
        </w:rPr>
        <w:t>1</w:t>
      </w:r>
      <w:r w:rsidR="006E7DDB" w:rsidRPr="006E7DDB">
        <w:rPr>
          <w:rFonts w:ascii="Times New Roman" w:hAnsi="Times New Roman" w:cs="Times New Roman"/>
          <w:sz w:val="26"/>
          <w:szCs w:val="26"/>
        </w:rPr>
        <w:t>.</w:t>
      </w:r>
      <w:r w:rsidR="0000661E">
        <w:rPr>
          <w:rFonts w:ascii="Times New Roman" w:hAnsi="Times New Roman" w:cs="Times New Roman"/>
          <w:sz w:val="26"/>
          <w:szCs w:val="26"/>
        </w:rPr>
        <w:t>12</w:t>
      </w:r>
      <w:r w:rsidR="006E7DDB" w:rsidRPr="006E7DDB">
        <w:rPr>
          <w:rFonts w:ascii="Times New Roman" w:hAnsi="Times New Roman" w:cs="Times New Roman"/>
          <w:sz w:val="26"/>
          <w:szCs w:val="26"/>
        </w:rPr>
        <w:t>.202</w:t>
      </w:r>
      <w:r w:rsidR="0000661E">
        <w:rPr>
          <w:rFonts w:ascii="Times New Roman" w:hAnsi="Times New Roman" w:cs="Times New Roman"/>
          <w:sz w:val="26"/>
          <w:szCs w:val="26"/>
        </w:rPr>
        <w:t>3</w:t>
      </w:r>
      <w:r w:rsidR="006E7DDB" w:rsidRPr="006E7DDB">
        <w:rPr>
          <w:rFonts w:ascii="Times New Roman" w:hAnsi="Times New Roman" w:cs="Times New Roman"/>
          <w:sz w:val="26"/>
          <w:szCs w:val="26"/>
        </w:rPr>
        <w:t xml:space="preserve"> г. № </w:t>
      </w:r>
      <w:r w:rsidR="0000661E">
        <w:rPr>
          <w:rFonts w:ascii="Times New Roman" w:hAnsi="Times New Roman" w:cs="Times New Roman"/>
          <w:sz w:val="26"/>
          <w:szCs w:val="26"/>
        </w:rPr>
        <w:t>8</w:t>
      </w:r>
      <w:r w:rsidR="006E7DDB" w:rsidRPr="006E7DDB">
        <w:rPr>
          <w:rFonts w:ascii="Times New Roman" w:hAnsi="Times New Roman" w:cs="Times New Roman"/>
          <w:sz w:val="26"/>
          <w:szCs w:val="26"/>
        </w:rPr>
        <w:t>8-пг « О внесении изменений в постановление губернатора Приморского края от</w:t>
      </w:r>
      <w:r w:rsidR="0000661E">
        <w:rPr>
          <w:rFonts w:ascii="Times New Roman" w:hAnsi="Times New Roman" w:cs="Times New Roman"/>
          <w:sz w:val="26"/>
          <w:szCs w:val="26"/>
        </w:rPr>
        <w:t xml:space="preserve"> 6 декабря 2018 года № 72-ПГ « </w:t>
      </w:r>
      <w:r w:rsidR="006E7DDB" w:rsidRPr="006E7DDB">
        <w:rPr>
          <w:rFonts w:ascii="Times New Roman" w:hAnsi="Times New Roman" w:cs="Times New Roman"/>
          <w:sz w:val="26"/>
          <w:szCs w:val="26"/>
        </w:rPr>
        <w:t xml:space="preserve"> Поряд</w:t>
      </w:r>
      <w:r w:rsidR="0000661E">
        <w:rPr>
          <w:rFonts w:ascii="Times New Roman" w:hAnsi="Times New Roman" w:cs="Times New Roman"/>
          <w:sz w:val="26"/>
          <w:szCs w:val="26"/>
        </w:rPr>
        <w:t xml:space="preserve">ок </w:t>
      </w:r>
      <w:r w:rsidR="006E7DDB" w:rsidRPr="006E7DDB">
        <w:rPr>
          <w:rFonts w:ascii="Times New Roman" w:hAnsi="Times New Roman" w:cs="Times New Roman"/>
          <w:sz w:val="26"/>
          <w:szCs w:val="26"/>
        </w:rPr>
        <w:t>обеспечения обучающихся в государственных (краевых) и муниципальных общеобразовательных организациях бесплатным питанием»</w:t>
      </w:r>
      <w:r w:rsidR="006E7DDB">
        <w:rPr>
          <w:rFonts w:ascii="Times New Roman" w:hAnsi="Times New Roman" w:cs="Times New Roman"/>
          <w:sz w:val="26"/>
          <w:szCs w:val="26"/>
        </w:rPr>
        <w:t>, на основании</w:t>
      </w:r>
      <w:r w:rsidR="003E2AF3">
        <w:rPr>
          <w:rFonts w:ascii="Times New Roman" w:hAnsi="Times New Roman" w:cs="Times New Roman"/>
          <w:sz w:val="26"/>
          <w:szCs w:val="26"/>
        </w:rPr>
        <w:t xml:space="preserve"> </w:t>
      </w:r>
      <w:r w:rsidRPr="006C2E86">
        <w:rPr>
          <w:rFonts w:ascii="Times New Roman" w:hAnsi="Times New Roman" w:cs="Times New Roman"/>
          <w:sz w:val="26"/>
          <w:szCs w:val="26"/>
        </w:rPr>
        <w:t>Устава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C2E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МБОУ «Сергеевская СОШ ПМ</w:t>
      </w:r>
      <w:r w:rsidR="006E7DDB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66EA4" w:rsidRPr="00466EA4" w:rsidRDefault="00466EA4" w:rsidP="00466EA4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66EA4">
        <w:rPr>
          <w:rFonts w:ascii="Times New Roman" w:eastAsia="Times New Roman" w:hAnsi="Times New Roman" w:cs="Times New Roman"/>
          <w:sz w:val="26"/>
        </w:rPr>
        <w:t>Утвердить</w:t>
      </w:r>
      <w:r w:rsidRPr="00466EA4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466EA4">
        <w:rPr>
          <w:rFonts w:ascii="Times New Roman" w:eastAsia="Times New Roman" w:hAnsi="Times New Roman" w:cs="Times New Roman"/>
          <w:sz w:val="26"/>
        </w:rPr>
        <w:t>Положени</w:t>
      </w:r>
      <w:r>
        <w:rPr>
          <w:rFonts w:ascii="Times New Roman" w:eastAsia="Times New Roman" w:hAnsi="Times New Roman" w:cs="Times New Roman"/>
          <w:sz w:val="26"/>
        </w:rPr>
        <w:t>е</w:t>
      </w:r>
      <w:r w:rsidRPr="00466EA4">
        <w:rPr>
          <w:rFonts w:ascii="Times New Roman" w:eastAsia="Times New Roman" w:hAnsi="Times New Roman" w:cs="Times New Roman"/>
          <w:sz w:val="26"/>
        </w:rPr>
        <w:t xml:space="preserve"> о порядке обеспечения дополнительным питанием школьников молоком и кисломолочными продуктами </w:t>
      </w:r>
      <w:r w:rsidRPr="00466EA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6EA4">
        <w:rPr>
          <w:rFonts w:ascii="Times New Roman" w:eastAsia="Times New Roman" w:hAnsi="Times New Roman" w:cs="Times New Roman"/>
          <w:sz w:val="26"/>
        </w:rPr>
        <w:t xml:space="preserve">муниципальном  бюджетном общеобразовательном учреждении   «Сергеевская средняя общеобразовательная школа 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466EA4">
        <w:rPr>
          <w:rFonts w:ascii="Times New Roman" w:eastAsia="Times New Roman" w:hAnsi="Times New Roman" w:cs="Times New Roman"/>
          <w:sz w:val="26"/>
        </w:rPr>
        <w:t>Пограничного муниципального района»</w:t>
      </w:r>
      <w:r>
        <w:rPr>
          <w:rFonts w:ascii="Times New Roman" w:eastAsia="Times New Roman" w:hAnsi="Times New Roman" w:cs="Times New Roman"/>
          <w:sz w:val="26"/>
        </w:rPr>
        <w:t xml:space="preserve"> (прилагается).</w:t>
      </w:r>
    </w:p>
    <w:p w:rsidR="00466EA4" w:rsidRDefault="00466EA4" w:rsidP="00466EA4">
      <w:pPr>
        <w:numPr>
          <w:ilvl w:val="0"/>
          <w:numId w:val="4"/>
        </w:numPr>
        <w:tabs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z w:val="26"/>
        </w:rPr>
      </w:pPr>
      <w:r w:rsidRPr="00466EA4">
        <w:rPr>
          <w:rFonts w:ascii="Times New Roman" w:eastAsia="Times New Roman" w:hAnsi="Times New Roman" w:cs="Times New Roman"/>
          <w:sz w:val="26"/>
        </w:rPr>
        <w:t xml:space="preserve"> Дополнительным питанием обеспечить всех учащихся 1-4 классов МБОУ «Сергеевская СОШ ПМ</w:t>
      </w:r>
      <w:r w:rsidR="002431E4">
        <w:rPr>
          <w:rFonts w:ascii="Times New Roman" w:eastAsia="Times New Roman" w:hAnsi="Times New Roman" w:cs="Times New Roman"/>
          <w:sz w:val="26"/>
        </w:rPr>
        <w:t>О</w:t>
      </w:r>
      <w:r w:rsidRPr="00466EA4">
        <w:rPr>
          <w:rFonts w:ascii="Times New Roman" w:eastAsia="Times New Roman" w:hAnsi="Times New Roman" w:cs="Times New Roman"/>
          <w:sz w:val="26"/>
        </w:rPr>
        <w:t xml:space="preserve">» независимо от формы получения образования, в том числе обучающимся на дому, в период учебного процесса согласно  утвержденных </w:t>
      </w:r>
      <w:r>
        <w:rPr>
          <w:rFonts w:ascii="Times New Roman" w:eastAsia="Times New Roman" w:hAnsi="Times New Roman" w:cs="Times New Roman"/>
          <w:sz w:val="26"/>
        </w:rPr>
        <w:t>по школе списков.</w:t>
      </w:r>
    </w:p>
    <w:p w:rsidR="000A2745" w:rsidRPr="0000661E" w:rsidRDefault="0000661E" w:rsidP="0000661E">
      <w:pPr>
        <w:tabs>
          <w:tab w:val="num" w:pos="426"/>
        </w:tabs>
        <w:spacing w:before="100" w:beforeAutospacing="1" w:after="100" w:afterAutospacing="1" w:line="360" w:lineRule="auto"/>
        <w:ind w:left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3.</w:t>
      </w:r>
      <w:r w:rsidR="000A2745" w:rsidRPr="0000661E">
        <w:rPr>
          <w:rFonts w:ascii="Times New Roman" w:eastAsia="Times New Roman" w:hAnsi="Times New Roman" w:cs="Times New Roman"/>
          <w:sz w:val="26"/>
        </w:rPr>
        <w:t>Утвердить график приема-выдачи молока по классам (</w:t>
      </w:r>
      <w:r w:rsidR="00466EA4" w:rsidRPr="0000661E">
        <w:rPr>
          <w:rFonts w:ascii="Times New Roman" w:eastAsia="Times New Roman" w:hAnsi="Times New Roman" w:cs="Times New Roman"/>
          <w:sz w:val="26"/>
        </w:rPr>
        <w:t>прилагается</w:t>
      </w:r>
      <w:r w:rsidR="000A2745" w:rsidRPr="0000661E">
        <w:rPr>
          <w:rFonts w:ascii="Times New Roman" w:eastAsia="Times New Roman" w:hAnsi="Times New Roman" w:cs="Times New Roman"/>
          <w:sz w:val="26"/>
        </w:rPr>
        <w:t>).</w:t>
      </w:r>
    </w:p>
    <w:p w:rsidR="000A2745" w:rsidRPr="002A41A6" w:rsidRDefault="000A2745" w:rsidP="006E7DDB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2A41A6">
        <w:rPr>
          <w:rFonts w:ascii="Times New Roman" w:eastAsia="Times New Roman" w:hAnsi="Times New Roman" w:cs="Times New Roman"/>
          <w:sz w:val="26"/>
        </w:rPr>
        <w:lastRenderedPageBreak/>
        <w:t>Установить порядок контроля выдачи молока учащимся.</w:t>
      </w:r>
    </w:p>
    <w:p w:rsidR="000A2745" w:rsidRPr="006E7DDB" w:rsidRDefault="000A2745" w:rsidP="0000661E">
      <w:pPr>
        <w:pStyle w:val="a5"/>
        <w:numPr>
          <w:ilvl w:val="0"/>
          <w:numId w:val="6"/>
        </w:numPr>
        <w:tabs>
          <w:tab w:val="clear" w:pos="786"/>
          <w:tab w:val="num" w:pos="0"/>
        </w:tabs>
        <w:spacing w:before="100" w:beforeAutospacing="1" w:after="100" w:afterAutospacing="1" w:line="360" w:lineRule="auto"/>
        <w:ind w:left="0" w:firstLine="426"/>
        <w:jc w:val="both"/>
        <w:rPr>
          <w:rFonts w:ascii="Times New Roman" w:eastAsia="Times New Roman" w:hAnsi="Times New Roman" w:cs="Times New Roman"/>
          <w:sz w:val="26"/>
        </w:rPr>
      </w:pPr>
      <w:r w:rsidRPr="006E7DDB">
        <w:rPr>
          <w:rFonts w:ascii="Times New Roman" w:eastAsia="Times New Roman" w:hAnsi="Times New Roman" w:cs="Times New Roman"/>
          <w:sz w:val="26"/>
        </w:rPr>
        <w:t>Довести до сведения родителей условия</w:t>
      </w:r>
      <w:r w:rsidR="00466EA4" w:rsidRPr="006E7DDB">
        <w:rPr>
          <w:rFonts w:ascii="Times New Roman" w:eastAsia="Times New Roman" w:hAnsi="Times New Roman" w:cs="Times New Roman"/>
          <w:sz w:val="26"/>
        </w:rPr>
        <w:t xml:space="preserve"> выдачи </w:t>
      </w:r>
      <w:r w:rsidRPr="006E7DDB">
        <w:rPr>
          <w:rFonts w:ascii="Times New Roman" w:eastAsia="Times New Roman" w:hAnsi="Times New Roman" w:cs="Times New Roman"/>
          <w:sz w:val="26"/>
        </w:rPr>
        <w:t xml:space="preserve"> молока и </w:t>
      </w:r>
      <w:r w:rsidR="00466EA4" w:rsidRPr="006E7DDB">
        <w:rPr>
          <w:rFonts w:ascii="Times New Roman" w:eastAsia="Times New Roman" w:hAnsi="Times New Roman" w:cs="Times New Roman"/>
          <w:sz w:val="26"/>
        </w:rPr>
        <w:t>кисло</w:t>
      </w:r>
      <w:r w:rsidRPr="006E7DDB">
        <w:rPr>
          <w:rFonts w:ascii="Times New Roman" w:eastAsia="Times New Roman" w:hAnsi="Times New Roman" w:cs="Times New Roman"/>
          <w:sz w:val="26"/>
        </w:rPr>
        <w:t>молочной продукции бесплатно и приема молока их детьми (</w:t>
      </w:r>
      <w:r w:rsidR="00466EA4" w:rsidRPr="006E7DDB">
        <w:rPr>
          <w:rFonts w:ascii="Times New Roman" w:eastAsia="Times New Roman" w:hAnsi="Times New Roman" w:cs="Times New Roman"/>
          <w:sz w:val="26"/>
        </w:rPr>
        <w:t>5 раз в неделю</w:t>
      </w:r>
      <w:r w:rsidRPr="006E7DDB">
        <w:rPr>
          <w:rFonts w:ascii="Times New Roman" w:eastAsia="Times New Roman" w:hAnsi="Times New Roman" w:cs="Times New Roman"/>
          <w:sz w:val="26"/>
        </w:rPr>
        <w:t>).</w:t>
      </w:r>
    </w:p>
    <w:p w:rsidR="000A2745" w:rsidRPr="002A41A6" w:rsidRDefault="006E7DDB" w:rsidP="002A41A6">
      <w:pPr>
        <w:pStyle w:val="a5"/>
        <w:numPr>
          <w:ilvl w:val="0"/>
          <w:numId w:val="7"/>
        </w:numPr>
        <w:tabs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z w:val="26"/>
        </w:rPr>
      </w:pPr>
      <w:proofErr w:type="spellStart"/>
      <w:r>
        <w:rPr>
          <w:rFonts w:ascii="Times New Roman" w:eastAsia="Times New Roman" w:hAnsi="Times New Roman" w:cs="Times New Roman"/>
          <w:sz w:val="26"/>
        </w:rPr>
        <w:t>Федореевой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Т.В.,</w:t>
      </w:r>
      <w:r w:rsidR="002A41A6" w:rsidRPr="002A41A6">
        <w:rPr>
          <w:rFonts w:ascii="Times New Roman" w:eastAsia="Times New Roman" w:hAnsi="Times New Roman" w:cs="Times New Roman"/>
          <w:sz w:val="26"/>
        </w:rPr>
        <w:t xml:space="preserve"> заведующего хозяйством школы, н</w:t>
      </w:r>
      <w:r w:rsidR="000A2745" w:rsidRPr="002A41A6">
        <w:rPr>
          <w:rFonts w:ascii="Times New Roman" w:eastAsia="Times New Roman" w:hAnsi="Times New Roman" w:cs="Times New Roman"/>
          <w:sz w:val="26"/>
        </w:rPr>
        <w:t xml:space="preserve">азначить материально-ответственным лицом, отвечающим за прием по накладным от поставщика молока и </w:t>
      </w:r>
      <w:r w:rsidR="00466EA4" w:rsidRPr="002A41A6">
        <w:rPr>
          <w:rFonts w:ascii="Times New Roman" w:eastAsia="Times New Roman" w:hAnsi="Times New Roman" w:cs="Times New Roman"/>
          <w:sz w:val="26"/>
        </w:rPr>
        <w:t>кисло</w:t>
      </w:r>
      <w:r w:rsidR="000A2745" w:rsidRPr="002A41A6">
        <w:rPr>
          <w:rFonts w:ascii="Times New Roman" w:eastAsia="Times New Roman" w:hAnsi="Times New Roman" w:cs="Times New Roman"/>
          <w:sz w:val="26"/>
        </w:rPr>
        <w:t xml:space="preserve">молочной продукции и выдачу ее </w:t>
      </w:r>
      <w:r w:rsidR="002A41A6" w:rsidRPr="002A41A6">
        <w:rPr>
          <w:rFonts w:ascii="Times New Roman" w:eastAsia="Times New Roman" w:hAnsi="Times New Roman" w:cs="Times New Roman"/>
          <w:sz w:val="26"/>
        </w:rPr>
        <w:t>детям</w:t>
      </w:r>
      <w:proofErr w:type="gramStart"/>
      <w:r w:rsidR="002A41A6" w:rsidRPr="002A41A6">
        <w:rPr>
          <w:rFonts w:ascii="Times New Roman" w:eastAsia="Times New Roman" w:hAnsi="Times New Roman" w:cs="Times New Roman"/>
          <w:sz w:val="26"/>
        </w:rPr>
        <w:t xml:space="preserve"> </w:t>
      </w:r>
      <w:r w:rsidR="000A2745" w:rsidRPr="002A41A6">
        <w:rPr>
          <w:rFonts w:ascii="Times New Roman" w:eastAsia="Times New Roman" w:hAnsi="Times New Roman" w:cs="Times New Roman"/>
          <w:sz w:val="26"/>
        </w:rPr>
        <w:t>,</w:t>
      </w:r>
      <w:proofErr w:type="gramEnd"/>
      <w:r w:rsidR="000A2745" w:rsidRPr="002A41A6">
        <w:rPr>
          <w:rFonts w:ascii="Times New Roman" w:eastAsia="Times New Roman" w:hAnsi="Times New Roman" w:cs="Times New Roman"/>
          <w:sz w:val="26"/>
        </w:rPr>
        <w:t xml:space="preserve"> за хранение отчетной документации и за подачу заявки на получение молока </w:t>
      </w:r>
      <w:bookmarkStart w:id="0" w:name="_GoBack"/>
      <w:bookmarkEnd w:id="0"/>
      <w:r w:rsidR="002A41A6" w:rsidRPr="002A41A6">
        <w:rPr>
          <w:rFonts w:ascii="Times New Roman" w:eastAsia="Times New Roman" w:hAnsi="Times New Roman" w:cs="Times New Roman"/>
          <w:sz w:val="26"/>
        </w:rPr>
        <w:t>и кисломолочной продукции.</w:t>
      </w:r>
    </w:p>
    <w:p w:rsidR="000277B3" w:rsidRPr="002A41A6" w:rsidRDefault="002A41A6" w:rsidP="002A41A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</w:t>
      </w:r>
      <w:r w:rsidR="0000661E">
        <w:rPr>
          <w:rFonts w:ascii="Times New Roman" w:eastAsia="Times New Roman" w:hAnsi="Times New Roman" w:cs="Times New Roman"/>
          <w:sz w:val="26"/>
        </w:rPr>
        <w:t xml:space="preserve"> 7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 w:rsidRPr="002A41A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 w:rsidRPr="002A41A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 w:rsidRPr="002A41A6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 w:rsidRPr="002A41A6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6E7DDB">
        <w:rPr>
          <w:rFonts w:ascii="Times New Roman" w:hAnsi="Times New Roman" w:cs="Times New Roman"/>
          <w:sz w:val="26"/>
          <w:szCs w:val="26"/>
        </w:rPr>
        <w:t>округа</w:t>
      </w:r>
      <w:r w:rsidR="000277B3" w:rsidRPr="002A41A6">
        <w:rPr>
          <w:rFonts w:ascii="Times New Roman" w:hAnsi="Times New Roman" w:cs="Times New Roman"/>
          <w:sz w:val="26"/>
          <w:szCs w:val="26"/>
        </w:rPr>
        <w:t>»</w:t>
      </w:r>
      <w:r w:rsidR="00F33A76" w:rsidRPr="002A41A6">
        <w:rPr>
          <w:sz w:val="26"/>
          <w:szCs w:val="26"/>
        </w:rPr>
        <w:t xml:space="preserve"> </w:t>
      </w:r>
      <w:hyperlink r:id="rId5" w:history="1">
        <w:r w:rsidR="00F33A76" w:rsidRPr="002A41A6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r w:rsidR="00F33A76" w:rsidRPr="002A41A6">
          <w:rPr>
            <w:rStyle w:val="a4"/>
            <w:rFonts w:ascii="Times New Roman" w:hAnsi="Times New Roman" w:cs="Times New Roman"/>
            <w:sz w:val="26"/>
            <w:szCs w:val="26"/>
          </w:rPr>
          <w:t>@</w:t>
        </w:r>
        <w:r w:rsidR="00F33A76" w:rsidRPr="002A41A6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r w:rsidR="00F33A76" w:rsidRPr="002A41A6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2A41A6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2A41A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2A41A6" w:rsidP="002A41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00661E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</w:t>
      </w:r>
      <w:r w:rsidR="00F33A76">
        <w:rPr>
          <w:rFonts w:ascii="Times New Roman" w:hAnsi="Times New Roman" w:cs="Times New Roman"/>
          <w:sz w:val="26"/>
          <w:szCs w:val="26"/>
        </w:rPr>
        <w:t xml:space="preserve">Контроль исполнения настоящего приказа </w:t>
      </w:r>
      <w:r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F33A76" w:rsidRDefault="00F33A76" w:rsidP="000277B3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0277B3" w:rsidRDefault="000277B3" w:rsidP="000277B3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6E7DDB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»                 И.В.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88024E" w:rsidRDefault="0088024E" w:rsidP="000277B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75A47" w:rsidRDefault="00ED2AAC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75A47" w:rsidRDefault="00375A47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75A47" w:rsidRDefault="00375A47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41A6" w:rsidRDefault="002A41A6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41A6" w:rsidRDefault="002A41A6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41A6" w:rsidRDefault="002A41A6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41A6" w:rsidRDefault="002A41A6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41A6" w:rsidRDefault="002A41A6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41A6" w:rsidRDefault="002A41A6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A41A6" w:rsidSect="00ED2AAC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F6B79"/>
    <w:multiLevelType w:val="multilevel"/>
    <w:tmpl w:val="8AB0F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6B6BDA"/>
    <w:multiLevelType w:val="multilevel"/>
    <w:tmpl w:val="C60EC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1A065D"/>
    <w:multiLevelType w:val="multilevel"/>
    <w:tmpl w:val="AAB6A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385748"/>
    <w:multiLevelType w:val="hybridMultilevel"/>
    <w:tmpl w:val="C676515C"/>
    <w:lvl w:ilvl="0" w:tplc="3148DDAC">
      <w:start w:val="1"/>
      <w:numFmt w:val="decimal"/>
      <w:lvlText w:val="%1."/>
      <w:lvlJc w:val="left"/>
      <w:pPr>
        <w:ind w:left="1185" w:hanging="58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27F5075"/>
    <w:multiLevelType w:val="multilevel"/>
    <w:tmpl w:val="ACD4F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4A4FA8"/>
    <w:multiLevelType w:val="multilevel"/>
    <w:tmpl w:val="3E18819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  <w:lvlOverride w:ilvl="0">
      <w:startOverride w:val="2"/>
    </w:lvlOverride>
  </w:num>
  <w:num w:numId="5">
    <w:abstractNumId w:val="5"/>
    <w:lvlOverride w:ilvl="0">
      <w:startOverride w:val="3"/>
    </w:lvlOverride>
  </w:num>
  <w:num w:numId="6">
    <w:abstractNumId w:val="5"/>
    <w:lvlOverride w:ilvl="0">
      <w:startOverride w:val="4"/>
    </w:lvlOverride>
  </w:num>
  <w:num w:numId="7">
    <w:abstractNumId w:val="5"/>
  </w:num>
  <w:num w:numId="8">
    <w:abstractNumId w:val="5"/>
    <w:lvlOverride w:ilvl="0">
      <w:startOverride w:val="6"/>
    </w:lvlOverride>
  </w:num>
  <w:num w:numId="9">
    <w:abstractNumId w:val="5"/>
    <w:lvlOverride w:ilvl="0">
      <w:startOverride w:val="7"/>
    </w:lvlOverride>
  </w:num>
  <w:num w:numId="10">
    <w:abstractNumId w:val="5"/>
  </w:num>
  <w:num w:numId="11">
    <w:abstractNumId w:val="2"/>
  </w:num>
  <w:num w:numId="12">
    <w:abstractNumId w:val="0"/>
    <w:lvlOverride w:ilvl="0">
      <w:startOverride w:val="9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7B3"/>
    <w:rsid w:val="0000661E"/>
    <w:rsid w:val="000277B3"/>
    <w:rsid w:val="00036C87"/>
    <w:rsid w:val="000A2745"/>
    <w:rsid w:val="000A39D0"/>
    <w:rsid w:val="000C66AA"/>
    <w:rsid w:val="001179B7"/>
    <w:rsid w:val="001263E7"/>
    <w:rsid w:val="0022198A"/>
    <w:rsid w:val="002431E4"/>
    <w:rsid w:val="002A2F5A"/>
    <w:rsid w:val="002A41A6"/>
    <w:rsid w:val="00375A47"/>
    <w:rsid w:val="00384991"/>
    <w:rsid w:val="003D357C"/>
    <w:rsid w:val="003E2AF3"/>
    <w:rsid w:val="003E4EF7"/>
    <w:rsid w:val="004246AF"/>
    <w:rsid w:val="00444CBF"/>
    <w:rsid w:val="004635B3"/>
    <w:rsid w:val="00466EA4"/>
    <w:rsid w:val="004D7B2E"/>
    <w:rsid w:val="005C465A"/>
    <w:rsid w:val="00660EB5"/>
    <w:rsid w:val="0067585E"/>
    <w:rsid w:val="006A65CF"/>
    <w:rsid w:val="006B3609"/>
    <w:rsid w:val="006E7DDB"/>
    <w:rsid w:val="00801ACA"/>
    <w:rsid w:val="008134FC"/>
    <w:rsid w:val="00855FBD"/>
    <w:rsid w:val="008635CB"/>
    <w:rsid w:val="0088024E"/>
    <w:rsid w:val="008C1AD3"/>
    <w:rsid w:val="008D1257"/>
    <w:rsid w:val="0098092B"/>
    <w:rsid w:val="009D223D"/>
    <w:rsid w:val="00A66CED"/>
    <w:rsid w:val="00AC6135"/>
    <w:rsid w:val="00B56AE7"/>
    <w:rsid w:val="00B90BB9"/>
    <w:rsid w:val="00C8353E"/>
    <w:rsid w:val="00CB723D"/>
    <w:rsid w:val="00D6425D"/>
    <w:rsid w:val="00DB3314"/>
    <w:rsid w:val="00DC6119"/>
    <w:rsid w:val="00DE48C1"/>
    <w:rsid w:val="00E06EA9"/>
    <w:rsid w:val="00E52FF6"/>
    <w:rsid w:val="00ED2AAC"/>
    <w:rsid w:val="00F13FBB"/>
    <w:rsid w:val="00F25E82"/>
    <w:rsid w:val="00F33A76"/>
    <w:rsid w:val="00FB4127"/>
    <w:rsid w:val="00FF0AE5"/>
    <w:rsid w:val="00FF3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A27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23</cp:revision>
  <cp:lastPrinted>2016-09-25T02:15:00Z</cp:lastPrinted>
  <dcterms:created xsi:type="dcterms:W3CDTF">2016-02-01T08:55:00Z</dcterms:created>
  <dcterms:modified xsi:type="dcterms:W3CDTF">2024-09-26T13:02:00Z</dcterms:modified>
</cp:coreProperties>
</file>