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078E" w14:textId="77777777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 w:rsidRPr="002E3D09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Приложение 2 </w:t>
      </w:r>
    </w:p>
    <w:p w14:paraId="4443A01C" w14:textId="4453E9A0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 w:rsidRPr="002E3D09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к приказу </w:t>
      </w:r>
      <w:r w:rsidR="00392D06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от</w:t>
      </w:r>
      <w:r w:rsidR="009648E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 w:rsidR="00392D06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 w:rsidR="001259AC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13.01.2025 № </w:t>
      </w:r>
      <w:r w:rsidR="00464338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пр23а</w:t>
      </w:r>
      <w:bookmarkStart w:id="0" w:name="_GoBack"/>
      <w:bookmarkEnd w:id="0"/>
      <w:r w:rsidR="00464338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-</w:t>
      </w:r>
      <w:r w:rsidR="001259AC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13</w:t>
      </w:r>
    </w:p>
    <w:p w14:paraId="0AF9AB80" w14:textId="77777777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</w:p>
    <w:p w14:paraId="69DA88FE" w14:textId="79C3BDE0" w:rsidR="007C041E" w:rsidRDefault="007C041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</w:t>
      </w:r>
      <w:r w:rsidR="008D3FA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21BA6CD" w14:textId="058E61EF" w:rsidR="00510F3E" w:rsidRDefault="008D3FA2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D8688CC" w14:textId="53AA2070" w:rsidR="00510F3E" w:rsidRDefault="00510F3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Всероссийского конкурса</w:t>
      </w:r>
      <w:r w:rsidR="007C041E"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юных чтецов «Живая классика» </w:t>
      </w:r>
    </w:p>
    <w:p w14:paraId="0E521D09" w14:textId="556CC9C9" w:rsidR="007C041E" w:rsidRDefault="00510F3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 Приморском крае</w:t>
      </w:r>
      <w:r w:rsidRPr="00510F3E"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715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B715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14:paraId="27AE76F9" w14:textId="77777777" w:rsidR="007C041E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6D49927" w14:textId="47AF35C4" w:rsidR="007C041E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749E774" w14:textId="77777777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 Всероссийский конкурс юных чтецов «Живая классика» (далее Конкурс) —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соревновательное мероприятие по чтению вслух (декламации) отрывков из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своих любимых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художественных произведений российских и зарубежных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авторов, написанных прозой. В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 Конкурса участникам предлагается прочитать вслух на русском языке отрывок из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выбранного ими произведения.</w:t>
      </w:r>
    </w:p>
    <w:p w14:paraId="62109BBD" w14:textId="455A49ED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 В Конкурсе могут принимать участие учащиеся 5-11 классов учреждений общего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дополнительного образования, в том числе дети, находящиеся на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очно-заочной, заочной,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семейной формах обучения и экстернате. Возраст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 должен быть не младше 10 и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старше 17 лет (включительно) на момент проведения отборочных этапов Всероссийского</w:t>
      </w:r>
      <w:r w:rsidR="002737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финала конкурса. Учащиеся колледжей и техникумов могут принимать участие в Конкурсе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 до Всероссийского финала (в связи с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невозможностью обеспечить их участие в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финале конкурса в МДЦ «Артек»).</w:t>
      </w:r>
    </w:p>
    <w:p w14:paraId="4BB2FD3F" w14:textId="77777777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1.3. Конкурс проводится ежегодно.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Конкурсе является бесплатным.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Взимание организационных и прочих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взносов с участников недопустимо.</w:t>
      </w:r>
    </w:p>
    <w:p w14:paraId="187D8DC7" w14:textId="3254CC18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Конкурс проводится под патронатом Министерства просвещения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Российской</w:t>
      </w:r>
      <w:r w:rsidR="00AB48A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Федерации.</w:t>
      </w:r>
    </w:p>
    <w:p w14:paraId="7A267740" w14:textId="77777777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3745040" w14:textId="77777777" w:rsidR="00436BBA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2. ЦЕЛИ И ЗАДАЧИ КОНКУРСА</w:t>
      </w:r>
    </w:p>
    <w:p w14:paraId="7391DDCD" w14:textId="44C18E15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2.1.</w:t>
      </w:r>
      <w:r w:rsidR="00A033B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Целью конкурса является повышение интереса к чтению у школьников.</w:t>
      </w:r>
    </w:p>
    <w:p w14:paraId="74215C9A" w14:textId="77777777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2.2. Для реализации этой цели конкурс решает следующие задачи:</w:t>
      </w:r>
    </w:p>
    <w:p w14:paraId="4ED9AF2E" w14:textId="7F7733AF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формирование привычки к чтению, развитие</w:t>
      </w:r>
      <w:r w:rsidR="00FA6E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эмоционального интеллекта, читательского вкуса, навыков выразительного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чтения на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основе глубокого осмысления текста;</w:t>
      </w:r>
    </w:p>
    <w:p w14:paraId="5A92B0C0" w14:textId="438B376A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расширение читательского кругозора детей и подростков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через знакомство с произведениями русской литературы XVIII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XXI вв., с современной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русской детской и подростковой литературой, с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зарубежной и региональной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литературой;</w:t>
      </w:r>
    </w:p>
    <w:p w14:paraId="6B72F7D5" w14:textId="77777777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социальные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поиск и поддержка талантливых детей, создание социального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лифта для читающих детей, формирование сообщества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читающих детей 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подростков;</w:t>
      </w:r>
    </w:p>
    <w:p w14:paraId="42F4831B" w14:textId="3E42F7A6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инфраструктурные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знакомство детей и подростков с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возможностями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современных библиотек;</w:t>
      </w:r>
    </w:p>
    <w:p w14:paraId="12404DF3" w14:textId="2A236629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методические,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том числе обмен опытом и методиками работы в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сфере литературы 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чтения для школ, библиотек, досуговых и культурных центров.</w:t>
      </w:r>
    </w:p>
    <w:p w14:paraId="0BF42D25" w14:textId="77777777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53AF777" w14:textId="6A7D1F96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3.</w:t>
      </w:r>
      <w:r w:rsidR="004D7C66">
        <w:rPr>
          <w:rFonts w:ascii="TimesNewRomanPSMT" w:eastAsia="Times New Roman" w:hAnsi="TimesNewRomanPSMT" w:cs="Times New Roman" w:hint="eastAsia"/>
          <w:b/>
          <w:bCs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ОРГАНИЗАЦИОННЫЙ КОМИТЕТ И ЖЮРИ</w:t>
      </w:r>
    </w:p>
    <w:p w14:paraId="02347AB5" w14:textId="386D4194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3.1.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Организатором регионального этапа конкурса </w:t>
      </w:r>
      <w:r w:rsidR="00115A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Приморском крае 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является Министерство образования Приморского края.</w:t>
      </w:r>
    </w:p>
    <w:p w14:paraId="32542980" w14:textId="6AA50AEB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3.2.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регионального этапа конкурса возлагается на Краевое государственное автономное учреждение дополнительного образования «Региональный модельный центр Приморского края» (далее - КГАУ ДО «РМЦ Приморского края»).</w:t>
      </w:r>
    </w:p>
    <w:p w14:paraId="61C8F2BC" w14:textId="12DCA44A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3.3.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КГАУ ДО «РМЦ Приморского края» утверждает Жюри регионального этапа Конкурса в срок до 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01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.03.202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C543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</w:p>
    <w:p w14:paraId="751501F7" w14:textId="54CA93D4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3.4.</w:t>
      </w:r>
      <w:r w:rsidR="00F556B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составе Жюри должно быть </w:t>
      </w:r>
      <w:r w:rsidR="00EB47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менее 5 человек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количество членов жюри должно быть нечетным.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Комитетов (Министерств/Департаментов) образования и науки Российской Федерации. В состав жюри всех уровней должны входить представители разных профессий.</w:t>
      </w:r>
    </w:p>
    <w:p w14:paraId="1A6F645F" w14:textId="15363272" w:rsidR="00B7150A" w:rsidRPr="00B7150A" w:rsidRDefault="0084129B" w:rsidP="00B7150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3.5.</w:t>
      </w:r>
      <w:r w:rsidR="0077273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оценивают выступление каждого конкурсанта в соответствии с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критериями, описанными </w:t>
      </w:r>
      <w:r w:rsidR="00B7150A" w:rsidRPr="007D60D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2 к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настоящему Положению. При оценивании члены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пользуются оценочными листами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приложение </w:t>
      </w:r>
      <w:r w:rsidR="007D60D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).</w:t>
      </w:r>
    </w:p>
    <w:p w14:paraId="530CFCD1" w14:textId="7FD94093" w:rsidR="003359F9" w:rsidRDefault="00B7150A" w:rsidP="00B7150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Рецензии на выбранные произведения у участников регионального этапа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оценивают представители других регионов в соответствии с критериями, описанными в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приложении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7226156" w14:textId="3039515E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3359F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допускается включение в Жюри заинтересованных лиц: учителей, представителей школ, родственников выступающих конкурсантов. При обнаружении нарушений, результаты могут быть признаны не действительными.</w:t>
      </w:r>
    </w:p>
    <w:p w14:paraId="0701FBB2" w14:textId="0D0FEC71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Новости</w:t>
      </w:r>
      <w:r w:rsidR="00B770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информация о конкурсе</w:t>
      </w:r>
      <w:r w:rsidR="00B770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его итоги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будут размещены на сайте КГАУ ДО «РМЦ Приморского края» https://rmc25.ru/ в разделе Мероприятия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566B7C2B" w14:textId="77777777" w:rsidR="003359F9" w:rsidRPr="001321C1" w:rsidRDefault="003359F9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4A39E8E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4. ОРГАНИЗАЦИЯ КОНКУРСА</w:t>
      </w:r>
    </w:p>
    <w:p w14:paraId="7C9DF65D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4.1. Конкурс проводится в несколько этапов:</w:t>
      </w:r>
    </w:p>
    <w:p w14:paraId="298677BC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подготовительный этап,</w:t>
      </w:r>
    </w:p>
    <w:p w14:paraId="54F7D788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классный этап,</w:t>
      </w:r>
    </w:p>
    <w:p w14:paraId="50046E98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школьный этап,</w:t>
      </w:r>
    </w:p>
    <w:p w14:paraId="64220795" w14:textId="1243C4C6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 этап,</w:t>
      </w:r>
    </w:p>
    <w:p w14:paraId="233689A6" w14:textId="5E784EF8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региональный этап, </w:t>
      </w:r>
    </w:p>
    <w:p w14:paraId="254687F8" w14:textId="487A69F8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всероссийский финал, (проводится в несколько этапов: отборочный этап,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полуфинал и финал)</w:t>
      </w:r>
      <w:r w:rsidR="003A3A8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</w:p>
    <w:p w14:paraId="5BE69383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 конкурса.</w:t>
      </w:r>
    </w:p>
    <w:p w14:paraId="0FDF4771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Рекомендации по организации отдельных этапов Конкурса – в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приложении 1 к</w:t>
      </w:r>
      <w:r w:rsidR="001321C1"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настоящему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Положению.</w:t>
      </w:r>
    </w:p>
    <w:p w14:paraId="2E123E8B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4.2. Конкурс проводится для всех желающих без предварительного отбора.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Отказ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школьнику в участии на первом – классном – этапе Конкурса не допускается. Переход на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следующий этап осуществляется по решению жюри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для трех победителей,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набравших максимальное количество баллов.</w:t>
      </w:r>
    </w:p>
    <w:p w14:paraId="60004C9E" w14:textId="77777777" w:rsidR="00CC2B11" w:rsidRDefault="007C041E" w:rsidP="007C5B0F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4.3.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Обязательным условием участия в конкурсе является регистрация участника на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официальном сайте конкурса www.youngreaders.ru. Заявки на участие в конкурсе подаются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 через официальный сайт Конкурса www.youngreaders.ru. Участник конкурса может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зарегистрироваться только от одного учреждения (школа/учреждение дополнительного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образования). Если участник обучается на очно-заочной, заочной, семейной форме обучения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экстернате, то он указывает при регистрации школу, в которой проходит (либо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планирует проходить) аттестацию в текущем году.</w:t>
      </w:r>
    </w:p>
    <w:p w14:paraId="2E0A5D16" w14:textId="641DA2ED" w:rsidR="001321C1" w:rsidRDefault="007C041E" w:rsidP="007C5B0F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4.4. Учащиеся колледжей и техникумов могут принимать участие в Конкурсе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Всероссийского финала (в связи с невозможностью обеспечить их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финале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МДЦ «Артек»).</w:t>
      </w:r>
    </w:p>
    <w:p w14:paraId="540B779A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4.5. Регистрацию для участия в Конкурсе может пройти как участник, так и законный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представитель участника (родители, усыновители, опекуны и попечители, представители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таких учреждений, как детский дом, дом для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инвалидов, представители органов опеки 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попечительства).</w:t>
      </w:r>
    </w:p>
    <w:p w14:paraId="108EE84D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4.6. Для получения оперативной информации о ходе Конкурса участникам</w:t>
      </w:r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зарегистрироваться в официальном сообществе Конкурса:</w:t>
      </w:r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5F3D3A" w:rsidRPr="007C041E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http://vk.com/young_readers</w:t>
        </w:r>
      </w:hyperlink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24FDA3E2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решению организационного комитета конкурса могут быть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использованы дополнительные площадки для информирования участников.</w:t>
      </w:r>
    </w:p>
    <w:p w14:paraId="5B308EC5" w14:textId="77777777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4.7. Регистрацию на сайте должны пройти как участники, так 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ответственные за его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в каждом из этапов – в классе,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школе/учреждении дополнительного образования,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районе и регионе (кураторы соответствующего уровня).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6E58B7F" w14:textId="3B5AA950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4.8. Календарь Конкурса на 202</w:t>
      </w:r>
      <w:r w:rsidR="00F732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представлен </w:t>
      </w:r>
      <w:r w:rsidRPr="006A65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3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настоящего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Положения.</w:t>
      </w:r>
    </w:p>
    <w:p w14:paraId="13BCC96B" w14:textId="3DB17AB5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4.9. Формат очного проведения конкурса может быть изменен на онлайн-формат в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связи с эпидемиологической обстановкой в стране или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другими непредвиденными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обстоятельствами.</w:t>
      </w:r>
    </w:p>
    <w:p w14:paraId="5CBD40A7" w14:textId="77777777" w:rsidR="006A6B51" w:rsidRDefault="006A6B51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27CDEBC" w14:textId="77777777" w:rsidR="00C457C6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5. СОДЕРЖАНИЕ КОНКУРСНОЙ ПРОЦЕДУРЫ</w:t>
      </w:r>
    </w:p>
    <w:p w14:paraId="06890BF7" w14:textId="586CC3EC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5.1. В ходе конкурсных испытаний участники декламируют отрывки из своих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любимых художественных произведений, любых российских или зарубежных авторов XVIIIXXI века, написанных прозой. Необходимое требование для выбранного произведения —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оно должно быть издано в печатном виде тиражом не менее 2 000 экземпляров (по запросу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необходимо предоставить электронную ссылку на тираж произведения или фотографию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станицы с указанием тиража).</w:t>
      </w:r>
    </w:p>
    <w:p w14:paraId="04A3AF81" w14:textId="4E4926F7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5.2. Конкурс проводится в двух номинациях — классическая литература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литература. К современной литературе относятся произведения, изданные после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2000</w:t>
      </w:r>
      <w:r w:rsidR="009C3F3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выборе произведения для участия в номинации современная литература,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приложению, разработанному Фондом «Живая классика»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(https://books.youngreaders.ru/)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5FD4BFB" w14:textId="0747830B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5.3. На первом – классном - этапе конкурса допускается выразительное чтение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выбранного текста по книге или иному источнику. В следующих этапах конкурсанты читают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текст наизусть.</w:t>
      </w:r>
    </w:p>
    <w:p w14:paraId="422C62C9" w14:textId="4EBEB6C5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5.4. Каждый участник Конкурса выступает самостоятельно и не может прибегать 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время выступления к помощи других лиц.</w:t>
      </w:r>
    </w:p>
    <w:p w14:paraId="20600730" w14:textId="2DAB45B7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5.5. Максимальная продолжительность выступления каждого участника – 4 минуты,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рекомендованная продолжительность выступления – 3 минуты (на этапе Всероссийского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полуфинала и финала конкурса продолжительность выступления не может превышать 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минуты).</w:t>
      </w:r>
    </w:p>
    <w:p w14:paraId="63548719" w14:textId="25B6EBE9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5.6. Во время выступления могут быть использованы музыкальное сопровождение,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декорации, костюмы, электронные презентации. Однако их использование не является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преимуществом и не дает дополнительных баллов.</w:t>
      </w:r>
    </w:p>
    <w:p w14:paraId="45C9EE4E" w14:textId="49E4695A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5.7. Участник Конкурса имеет право выступать на классных, школьных,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муниципальных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региональных этапах Конкурса как с одним и тем же произведением, так и с разными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произведениями. Исключением являются выступления на полуфинале, финале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суперфинале конкурса, где участник не имеет права менять произведение перед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выступлением. Таким образом, сменить произведение можно вплоть до проведения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отборочных этапов в финал.</w:t>
      </w:r>
    </w:p>
    <w:p w14:paraId="1B8624C0" w14:textId="0C6EFA93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5.8. После победы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будет предложено пройти онлайн тест на оценку кругозора. Для успешного прохождения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теста, необходимо правильно ответить на более, чем 50% вопросов. В случае неудачного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 региональном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этапе.</w:t>
      </w:r>
    </w:p>
    <w:p w14:paraId="4705B3AF" w14:textId="2F1B3301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5.9. Каждому участнику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рекомендуется написать краткую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на выбранное для выступления произведение и разместить его в своих социальных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сетях с хэштегом #КонкурсЖК_рецензия. 3 победителя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отправляют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рецензию на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почту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регионального куратора </w:t>
      </w:r>
      <w:hyperlink r:id="rId7" w:history="1"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pavlova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_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ad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@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rmc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25.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ru</w:t>
        </w:r>
      </w:hyperlink>
      <w:r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позднее дня объявления победителей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этапа, а также приносят рецензию в распечатанном виде с собой на региональный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этап. Рецензия на произведение будет учитываться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 выставлении баллов на региональном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 конкурса и оцениваться от 0 (если рецензия не предоставлена в срок) до 5 баллов.</w:t>
      </w:r>
    </w:p>
    <w:p w14:paraId="484302E4" w14:textId="7073D684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5.10. Организатор конкурса имеет право проверить уровень начитанности и кругозора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победителей регионального этапа и не допустить их до следующего этапа.</w:t>
      </w:r>
    </w:p>
    <w:p w14:paraId="0357AE1E" w14:textId="4D5BDCAA" w:rsidR="00F609C9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5.11. Победители и финалисты конкурсов прошлых лет принимают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новом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конкурсе на общих основаниях и обязаны выбирать для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выступления отрывки из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произведений, с которыми ранее не выступали.</w:t>
      </w:r>
    </w:p>
    <w:p w14:paraId="70FC1382" w14:textId="6FE93AFA" w:rsidR="00E2474B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5.12. При нарушении правил участия в Конкурсе участник может быть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снят с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конкурсных испытаний. Решение об этом принимает организатор Конкурса или жюри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соответствующего этапа.</w:t>
      </w:r>
    </w:p>
    <w:p w14:paraId="61887FA8" w14:textId="77777777" w:rsidR="00AE50C9" w:rsidRDefault="00AE50C9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8E55547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6. КВОТЫ УЧАСТНИКОВ ПО ЭТАПАМ</w:t>
      </w:r>
    </w:p>
    <w:p w14:paraId="289355D2" w14:textId="77777777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6.1. Количество участников первого этапа (классного) не ограничено.</w:t>
      </w:r>
    </w:p>
    <w:p w14:paraId="186AA5D2" w14:textId="73DC657E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6.2. Количество победителей первого этапа (классного) – не более 3-х конкурсантов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 каждого класса.</w:t>
      </w:r>
    </w:p>
    <w:p w14:paraId="0E4938AB" w14:textId="3781F855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6.3. Количество победителей второго этапа (школьного) – не более 3-х победителей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каждой школы.</w:t>
      </w:r>
    </w:p>
    <w:p w14:paraId="21523609" w14:textId="4CAA8E18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6.4.</w:t>
      </w:r>
      <w:r w:rsidR="00AE541F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победителей третьего этапа (районного/муниципального) – 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конкурсанта от каждого района/муниципалитета, в том числе минимальное количество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победителей в номинации современная литература — 1.</w:t>
      </w:r>
    </w:p>
    <w:p w14:paraId="18FAC114" w14:textId="77777777" w:rsidR="004B15A9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6.5. Количество победителей четвертого этапа (регионального) – 3 конкурсанта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каждого региона, в том числе минимальное количество победителей в номинации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</w:t>
      </w:r>
      <w:r w:rsidR="004B15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683950CE" w14:textId="3536F8FD" w:rsidR="003953EB" w:rsidRDefault="007C041E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Организатор имеет право в исключительных случаях изменить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финалисто</w:t>
      </w:r>
      <w:r w:rsidR="003953E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7B979C7" w14:textId="25456687" w:rsidR="00E2474B" w:rsidRDefault="00E2474B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1338" w14:textId="769D44CD" w:rsidR="00E113E0" w:rsidRDefault="00E113E0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5740" w14:textId="77777777" w:rsidR="00E113E0" w:rsidRDefault="00E113E0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8DB79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7. НАГРАЖДЕНИЕ УЧАСТНИКОВ И ПОБЕДИТЕЛЕЙ</w:t>
      </w:r>
    </w:p>
    <w:p w14:paraId="1E7E28E7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7.1. Выступления участников Конкурса оцениваются исходя из критериев,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Pr="00B364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2 настоящего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Положения.</w:t>
      </w:r>
    </w:p>
    <w:p w14:paraId="64D08A3C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7.2. Каждый участник Конкурса получает в электронном виде диплом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участии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(диплом будет размещен на сайте www.youngreaders.ru в личных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423F966" w14:textId="45E350BF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7.3. Победителями классного этапа Конкурса считаются три участника, набравшие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наибольшее количество баллов. Они награждаются дипломом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«Победитель классного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конкурса юных чтецов «Живая классика» (диплом будет размещен на сайте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www.youngreaders.ru в личных кабинетах участников) и становятся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этапа.</w:t>
      </w:r>
    </w:p>
    <w:p w14:paraId="5BB93815" w14:textId="5D663387" w:rsidR="00B834C3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7.4.</w:t>
      </w:r>
      <w:r w:rsidR="009A2E3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Победителями школьного этапа Конкурса считаются три участника, набравшие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наибольшее количество баллов. Они награждаются дипломом «Победитель школьного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конкурса юных чтецов «Живая классика» (диплом будет размещен на сайте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www.youngreaders.ru в личных кабинетах участников). Победители школьного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становятся участниками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Конкурса.</w:t>
      </w:r>
    </w:p>
    <w:p w14:paraId="793393D8" w14:textId="26795288" w:rsidR="003953EB" w:rsidRDefault="007C041E" w:rsidP="00AA2B97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7.5.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Победителями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считаются три участника, набравшие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наибольшее количество баллов. После победы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будет предложено пройти онлайн тест на оценку кругозора. Для успешного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прохождения теста, необходимо правильно ответить на более, чем 50% вопросов. В случае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неудачного 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региональном этапе. Победители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 успешно прошедшие онлайн тест,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награждаются дипломом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Всероссийского конкурса юных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чтецов «Живая классика» (диплом будет размещен на сайте www.youngreaders.ru в личных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онлайн-призами от спонсоров. В случае неудачного прохождения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теста,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диплом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категории декламация текста». Победители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мцниципального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 успешно прошедшие онлайн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тест, становятся участниками регионального этапа Конкурса.</w:t>
      </w:r>
    </w:p>
    <w:p w14:paraId="5962C4BF" w14:textId="5898471A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7.6. Победителями регионального этапа Конкурса считаются три участника,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набравшие наибольшее количество баллов. Они награждаются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дипломом «Победитель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регионального этапа Всероссийского конкурса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юных чтецов «Живая классика»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путевкой в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МДЦ «Артек», медалями, изготовленными АО «Гознак» (вручаются в МДЦ «Артек»).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Победители регионального этапа Конкурса становятся участниками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отборочного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финала.</w:t>
      </w:r>
    </w:p>
    <w:p w14:paraId="473065E2" w14:textId="77777777" w:rsidR="00B834C3" w:rsidRDefault="00B834C3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5FB3E74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8. ФИНАНСИРОВАНИЕ КОНКУРСА</w:t>
      </w:r>
    </w:p>
    <w:p w14:paraId="26C76A5B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8.1. Финансирование Конкурса в регионах осуществляется за счет бюджета региона.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79A0CA2" w14:textId="0EBC7CA7" w:rsidR="003953EB" w:rsidRDefault="007C041E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8.2. Финансирование </w:t>
      </w:r>
      <w:r w:rsidR="00E54A5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онкурса осуществляется за счет Министерства просвещения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Российской Федерации, фонда Президентских грантов, МДЦ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«Артек», спонсоров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54A5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онкурса.</w:t>
      </w:r>
      <w:r w:rsidR="0039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7F4F1E" w14:textId="77777777" w:rsidR="00F742C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8.3. Проезд победителей региональных этапов Конкурса в Международный детский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центр «Артек» осуществляется за счет бюджета </w:t>
      </w:r>
      <w:r w:rsidR="00F742CA" w:rsidRP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742CA" w:rsidRP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 или иных источников.</w:t>
      </w:r>
    </w:p>
    <w:p w14:paraId="1301BC3E" w14:textId="5DF357E2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8.4. Проезд суперфиналистов в Москву осуществляется за счет бюджета региона.</w:t>
      </w:r>
    </w:p>
    <w:p w14:paraId="3CB3DF67" w14:textId="38932056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8.5. Призы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регионального, всероссийского этапов Конкурса предоставляет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Фонд «Живая классика».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C27FDBD" w14:textId="22270181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8.6. Проживание и питание в Москве суперфиналистам обеспечивает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Фонд 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Живая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классика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».</w:t>
      </w:r>
    </w:p>
    <w:p w14:paraId="46DFFDD8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8.7. Медали для победителей региональных этапов Конкурса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изготавливает АО «Гознак».</w:t>
      </w:r>
    </w:p>
    <w:p w14:paraId="76B08E8D" w14:textId="77777777" w:rsidR="003953EB" w:rsidRDefault="003953EB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A9E8" w14:textId="77777777" w:rsidR="00E42A3A" w:rsidRDefault="00E42A3A" w:rsidP="008D3FA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10A98" w14:textId="379365E4" w:rsidR="00D932E7" w:rsidRDefault="007C041E" w:rsidP="008D3FA2">
      <w:pPr>
        <w:spacing w:after="0" w:line="360" w:lineRule="auto"/>
        <w:ind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14:paraId="44429E49" w14:textId="77777777" w:rsidR="00D932E7" w:rsidRDefault="00D932E7" w:rsidP="008D3FA2">
      <w:pPr>
        <w:spacing w:after="0" w:line="360" w:lineRule="auto"/>
        <w:ind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</w:p>
    <w:p w14:paraId="22CC814C" w14:textId="77777777" w:rsidR="00387A80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РЕГЛАМЕНТ ПРОВЕДЕНИЯ ОТДЕЛЬНЫХ ЭТАПОВ КОНКУРСА</w:t>
      </w:r>
    </w:p>
    <w:p w14:paraId="34811DD6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 </w:t>
      </w:r>
      <w:r w:rsidRPr="0036023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конкурса проводится кураторами всех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уровней и Фондом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юных чтецов «Живая классика»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6AAABF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6023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2. Первый этап (классный) проводится среди участников из одного класса.</w:t>
      </w:r>
    </w:p>
    <w:p w14:paraId="7752832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Основной задачей классного этапа является привлечение максимального количества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 от каждого класса к участию в конкурсе.</w:t>
      </w:r>
    </w:p>
    <w:p w14:paraId="799FEE9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Результатом классного этапа является выявление трех победителей,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которые становятся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 этапа. Для тех, кто не прошел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следующий этап, но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регистрировался на конкурс на сайте, существуют возможности участия в различных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проектах фонда «Живая классика»,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следить за которыми можно в официальных группах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социальных сетях.</w:t>
      </w:r>
    </w:p>
    <w:p w14:paraId="6CD0D06D" w14:textId="77777777" w:rsidR="00AF085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360230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Подготовительная часть классного этапа</w:t>
      </w:r>
    </w:p>
    <w:p w14:paraId="44635FA8" w14:textId="5A7FF856" w:rsidR="0075388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регистрируется на сайте</w:t>
      </w:r>
      <w:r w:rsidR="00AF085F" w:rsidRPr="00AF08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F085F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</w:t>
        </w:r>
      </w:hyperlink>
      <w:r w:rsidR="00AF085F" w:rsidRPr="00AF08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25.01.2025</w:t>
      </w:r>
      <w:r w:rsidR="006D53EE" w:rsidRPr="006D53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D53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Он указывает свои данные в соответствии с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формой регистрации, в том числе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регион, район, населенный пункт, учебное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заведение, класс и литеру класса, в котором будет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проводить классный этап.</w:t>
      </w:r>
    </w:p>
    <w:p w14:paraId="759955A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Допускается проведение классного этапа сразу для нескольких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классов из одной параллели, но следует учитывать, что при большом количестве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время мероприятия может сильно увеличиться и таким образом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негативно повлиять на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интерес и вовлеченность участников и зрителей. В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случае проведения классного этапа для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нескольких классов из одной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параллели, при регистрации в графе литера ставится пробел.</w:t>
      </w:r>
    </w:p>
    <w:p w14:paraId="378F9CE7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скачивает из личного кабинета на сайте:</w:t>
      </w:r>
    </w:p>
    <w:p w14:paraId="7EF418E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видеоролик для презентации конкурса</w:t>
      </w:r>
    </w:p>
    <w:p w14:paraId="34181F3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макет презентации конкурса для региона</w:t>
      </w:r>
    </w:p>
    <w:p w14:paraId="14597681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афишу о классном этапе конкурса.</w:t>
      </w:r>
    </w:p>
    <w:p w14:paraId="16BC39F3" w14:textId="6517B8E5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проводит презентацию конкурса. Срок проведения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презентации до 25.01.2025 г</w:t>
      </w:r>
      <w:r w:rsidR="003F08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В рамках презентации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куратор: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5558EF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показывает ролик о конкурсе;</w:t>
      </w:r>
    </w:p>
    <w:p w14:paraId="4897BC4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презентует этапы конкурса в регионе;</w:t>
      </w:r>
    </w:p>
    <w:p w14:paraId="4BE850BE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знакомит с номинациями конкурса;</w:t>
      </w:r>
    </w:p>
    <w:p w14:paraId="314ACAC1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в информационном уголке класса афишу о конкурсе с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ссылкой на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регистрацию;</w:t>
      </w:r>
    </w:p>
    <w:p w14:paraId="5D60CF1F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в родительском чате класса информацию о конкурсе с ссылкой на ролик,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презентацию этапов и регистрацию в конкурсе;</w:t>
      </w:r>
    </w:p>
    <w:p w14:paraId="6B1F804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на сайте школы информацию о классном этапе конкурса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(можно в виде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сводной таблицы по всем классам школы);</w:t>
      </w:r>
    </w:p>
    <w:p w14:paraId="5FECD426" w14:textId="6A7F5468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предлагает каждому из учеников самостоятельно выбрать книгу в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одной из номинаций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(классическая литература или современная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литература), которая произвела на него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самое яркое впечатление. Критерии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выбора - интерес к проблематике, яркое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впечатление, близкие мысли и переживания героев и автора. Выбранные детьми книги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 должны повторяться. Для выбора книги в номинации современная литература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 по выбору книг,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разработанному Фондом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«Живая классика» </w:t>
      </w:r>
      <w:hyperlink r:id="rId9" w:history="1">
        <w:r w:rsidR="004923E6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https://books.youngreaders.ru/</w:t>
        </w:r>
      </w:hyperlink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BB63FC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течение месяца куратор классного этапа может предлагать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 поменяться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книгами, изменить выбранное произведение.</w:t>
      </w:r>
    </w:p>
    <w:p w14:paraId="3B2B74FF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приглашает Жюри. Это может быть 3-7 человек - учителя,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методисты школы, писатели, деятели культуры 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искусства. Не допускается включение в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заинтересованных лиц:</w:t>
      </w:r>
      <w:r w:rsidR="003E69EA" w:rsidRPr="003E69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педагогов, наставников, </w:t>
      </w:r>
      <w:r w:rsidR="003E69EA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родственников,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выступающих</w:t>
      </w:r>
      <w:r w:rsidR="003E69EA" w:rsidRPr="003E69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конкурсантов. Опыт работы в профильной отрасли каждого из членов жюри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должен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составлять не менее трех лет.</w:t>
      </w:r>
    </w:p>
    <w:p w14:paraId="32A12FEB" w14:textId="0AD99608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Конкурса размещает в личном кабинете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 о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месте и времени проведения классного этапа и членах жюри классного этапа не позднее чем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1.02.2025</w:t>
      </w:r>
      <w:r w:rsidR="00850A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Классный этап проводится в срок с 03.02 по 16.02 2025 года.</w:t>
      </w:r>
    </w:p>
    <w:p w14:paraId="4E78484E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информирует участников о дате/времени и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месте проведения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классного этапа: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784F605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сообщает им информацию лично;</w:t>
      </w:r>
    </w:p>
    <w:p w14:paraId="04884C89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вносит дополнения в афишу конкурса, размещенную в классе;</w:t>
      </w:r>
    </w:p>
    <w:p w14:paraId="1BA66B1F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родительском чате;</w:t>
      </w:r>
    </w:p>
    <w:p w14:paraId="16DFBF15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передает информацию куратору школьного этапа для публикации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сводного графика по всем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классам на сайте школы и размещении на общем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информационном стенде школы</w:t>
      </w:r>
    </w:p>
    <w:p w14:paraId="55802AB4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классного этапа</w:t>
      </w:r>
    </w:p>
    <w:p w14:paraId="74D68217" w14:textId="77777777" w:rsidR="00883ED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Обязательным условием участия в классном этапе является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1E449A15" w14:textId="77777777" w:rsidR="00883ED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также автора и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3874A3D0" w14:textId="77777777" w:rsidR="009C730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6F31FE27" w14:textId="77777777" w:rsidR="009C730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классного этапа необходимо сделать несколько отчетных фотографий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1DC5C16E" w14:textId="77777777" w:rsidR="00D1608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классном этапе участники могут читать выбранный отрывок как</w:t>
      </w:r>
      <w:r w:rsidR="00D1608A" w:rsidRPr="00D160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книге, так и на</w:t>
      </w:r>
      <w:r w:rsidR="00D1608A" w:rsidRPr="00D160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память.</w:t>
      </w:r>
    </w:p>
    <w:p w14:paraId="47EF5541" w14:textId="4B57312C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 представленных 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CF2894" w:rsidRP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используют оценочные</w:t>
      </w:r>
      <w:r w:rsidR="00CF2894" w:rsidRP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16D9F0A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классного этапа получает в электронном виде диплом участника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4CA72AC6" w14:textId="3F90CB39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классного этапа считаются три участника, набравшие наибольшее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баллов. Они награждаются дипломом «Победитель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классного этапа</w:t>
      </w:r>
      <w:r w:rsidR="00F133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 на сайте https://youngreaders.ru в личных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становятся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 этапа.</w:t>
      </w:r>
    </w:p>
    <w:p w14:paraId="4C44565A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классного этапа</w:t>
      </w:r>
    </w:p>
    <w:p w14:paraId="67731A00" w14:textId="50542168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классного этапа имена победителей и названия произведений,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в личном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классного этапа в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срок до 16.02.2025</w:t>
      </w:r>
      <w:r w:rsidR="00F133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</w:p>
    <w:p w14:paraId="08CEA9F5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3. Второй этап (школьный) проводится среди конкурсантов одного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учреждения общего или дополнительного образования. В этом этапе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принимают участие по три победителя от каждого класса.</w:t>
      </w:r>
    </w:p>
    <w:p w14:paraId="4B43BFFC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Подготовительная часть школьного этапа</w:t>
      </w:r>
    </w:p>
    <w:p w14:paraId="7F2DD5B0" w14:textId="435CC54C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33595D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Ответственным за проведение Конкурса в школе/учреждении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может быть директор, его заместитель,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учитель/педагог, методист или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библиотекарь. От одной школы/учреждения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 образования может быть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 только один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ответственный за проведение Конкурса. Организатор школьного этапа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регистрируется на сайте www.youngreaders.ru до 25.01.2025г.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 указывает свои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данные в соответствии с формой регистрации, в том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числе регион, район,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населенный пункт,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учебное заведение, в котором будет проводить школьный этап.</w:t>
      </w:r>
    </w:p>
    <w:p w14:paraId="552E1DBD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Школьный этап конкурса может быть проведен в формате общешкольного мероприятия в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библиотеке, актовом зале или ином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подходящем пространстве.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23B7A38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скачивает из личного кабинета на сайте: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8EE8D18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видеоролик для презентации конкурса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35C766A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макет презентации конкурса для региона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D7EBF17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афишу о школьном этапе конкурса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7B9B164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приглашает Жюри. Это может быть 3-7 человек - учителя,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библиотекари, методисты школы, писатели, деятели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культуры и искусства. Не допускается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включение в жюри заинтересованных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лиц: педагогов, наставников, родственников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конкурсантов.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Опыт работы в профильной отрасли каждого из членов жюри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должен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составлять не менее трех лет.</w:t>
      </w:r>
    </w:p>
    <w:p w14:paraId="4740E3B9" w14:textId="77777777" w:rsidR="003D5B26" w:rsidRDefault="006F5517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Конкурса размещает в личном кабинете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месте и времени проведения школьного этапа и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членах жюри школьного этапа не позднее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чем 14.02.2025. Школьный этап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проводится в срок с 17.02 по 02.03.2025 года.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E9166AE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информирует участников о дате/времени и месте проведении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школьного этапа: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22AA81C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лично;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38B8142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вносит дополнения в афишу конкурса, размещенную в школе;</w:t>
      </w:r>
    </w:p>
    <w:p w14:paraId="7F29360F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родительском чате и социальных сетях школы;</w:t>
      </w:r>
    </w:p>
    <w:p w14:paraId="5B63916F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школьного этапа</w:t>
      </w:r>
    </w:p>
    <w:p w14:paraId="791A1841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школьном этапе является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13CB8370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 также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автора 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144DBC2" w14:textId="77777777" w:rsidR="00914F6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46223533" w14:textId="0D6EDDEF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школьного этапа необходимо сделать несколько отчетных фотографий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477DF500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школьном этапе участники читают выбранный отрывок наизусть.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Можно читать как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тот же отрывок, что и на классном этапе, так и другой.</w:t>
      </w:r>
    </w:p>
    <w:p w14:paraId="0D35770D" w14:textId="60BAB54F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 представленных 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используют оценочные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00C800E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школьного этапа получает в электронном виде диплом участника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 кабинетах участников).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143BF91" w14:textId="67FE630B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школьного этапа считаются три участника, набравшие наибольшее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баллов. Они награждаются дипломом «Победитель школьного этапа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 на сайте https://youngreaders.ru в личных кабинетах участников) и становятся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участниками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этапа.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D7163DF" w14:textId="77777777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школьного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B6C9633" w14:textId="0511384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школьного этапа: имена победителей и названия произведений,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в личном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школьного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срок до 02.03.2025</w:t>
      </w:r>
      <w:r w:rsidR="004644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Размещение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отчета является условием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Конкурса.</w:t>
      </w:r>
    </w:p>
    <w:p w14:paraId="509F826F" w14:textId="3A13E786" w:rsidR="006170BB" w:rsidRPr="009E343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4. Третий этап (</w:t>
      </w:r>
      <w:r w:rsidR="00B21A0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муниципальный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) проводится среди конкурсантов одного </w:t>
      </w:r>
      <w:r w:rsidR="00B21A0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муниципалитета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,</w:t>
      </w:r>
      <w:r w:rsidR="006170BB"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победителей школьных туров.</w:t>
      </w:r>
    </w:p>
    <w:p w14:paraId="1329500A" w14:textId="18BAB14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E34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Подготовительная часть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</w:p>
    <w:p w14:paraId="567496C4" w14:textId="6CD09B1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Ответственным за проведение муниципального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выступает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представитель библиотеки/ культурного центра/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учреждения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 образования или органа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управления образованием или культурой (по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согласованию с Региональным куратором).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регистрируется на сайте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hyperlink r:id="rId10" w:history="1">
        <w:r w:rsidR="009E3431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</w:t>
        </w:r>
      </w:hyperlink>
      <w:r w:rsidR="009E34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25.01.2025 г. Он указывает свои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данные в соответствии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формой регистрации, в том числе регион, район,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населенный пункт, учреждение.</w:t>
      </w:r>
    </w:p>
    <w:p w14:paraId="32523445" w14:textId="11726C01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униципальный этап может быть проведен в библиотеке, культурном центре,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 учреждении дополнительного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в формате культурно- досугового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мероприятия, которое может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быть интересно не только участникам и их болельщикам, но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более широкой аудитории.</w:t>
      </w:r>
    </w:p>
    <w:p w14:paraId="5E026770" w14:textId="49965D6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скачивает из личного кабинета на сайте:</w:t>
      </w:r>
    </w:p>
    <w:p w14:paraId="56E7C313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видеоролик для презентации конкурса</w:t>
      </w:r>
    </w:p>
    <w:p w14:paraId="1C007907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макет презентации конкурса</w:t>
      </w:r>
    </w:p>
    <w:p w14:paraId="634EC19C" w14:textId="1DF73D5F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афишу 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</w:t>
      </w:r>
    </w:p>
    <w:p w14:paraId="15AC57F2" w14:textId="45035F70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приглашает Жюри. В состав жюри должно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входить не менее 3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человек - писатели, актеры, режиссеры, литературоведы,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общественные деятели, деятели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культуры и искусства, преподаватели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литературы, представители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Комитетов/Министерств/Департаментов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и науки или культуры Российской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Федерации. В состав жюри всех уровней должны входить представители разных профессий.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допускается включение в жюри заинтересованных лиц: родственников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конкурсантов и их непосредственных наставников. Опыт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работы в профильной отрасли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каждого из членов жюри должен составлять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менее трех лет.</w:t>
      </w:r>
    </w:p>
    <w:p w14:paraId="628950DD" w14:textId="395AC891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муниципального этапа Конкурса размещает в личном кабинете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 о месте и времени проведения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и членах жюри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не позднее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24.02.2025 г.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 проводится в срок с 03.03.2025 г по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16.03.2025 г.</w:t>
      </w:r>
    </w:p>
    <w:p w14:paraId="6974C8A8" w14:textId="05E305E5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информирует участников о дате/времени и месте проведении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этапа:</w:t>
      </w:r>
    </w:p>
    <w:p w14:paraId="34BBDC52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лично;</w:t>
      </w:r>
    </w:p>
    <w:p w14:paraId="66BE16F0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СМИ и сети интернет;</w:t>
      </w:r>
    </w:p>
    <w:p w14:paraId="572115B3" w14:textId="0B2F0572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6CC1F0CC" w14:textId="75BF0788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является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61EC2EC4" w14:textId="16F932E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Незарегистрированный участник не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допускается до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конкурса.</w:t>
      </w:r>
    </w:p>
    <w:p w14:paraId="333C84BD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 также автора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162682C6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427E701A" w14:textId="3B759C1F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необходимо сделать несколько отчетных фотографий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50DE6449" w14:textId="4992F44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участники читают выбранный отрывок наизусть.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Можно читать как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тот же отрывок, что и на классном/ школьном этапе, так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другой.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8AE2047" w14:textId="42AFB363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представленных</w:t>
      </w:r>
      <w:r w:rsid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члены жюри используют </w:t>
      </w:r>
      <w:r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</w:t>
      </w:r>
      <w:r w:rsidR="000F43D1"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FF02E5"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74284643" w14:textId="4334CBE8" w:rsidR="0036557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Каждому участнику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рекомендуется написать краткую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на выбранное для выступления произведение и разместить его в своих социальных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сетях с хэштегом #КонкурсЖК_рецензия. 3 победителя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отправляют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рецензию на 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почту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регионального куратора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pavlova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ad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@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rmc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ru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позднее дня объявления победителей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этапа, а также приносят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в распечатанном виде с собой на региональный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этап. Рецензия на произведение будет учитываться при выставлении баллов на региональном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 конкурса и оцениваться от 0 (если рецензия не предоставлена в срок)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5 баллов.</w:t>
      </w:r>
    </w:p>
    <w:p w14:paraId="49D6D0F3" w14:textId="2D37AFA3" w:rsidR="0036557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в электронном виде диплом участника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1E38968A" w14:textId="676BF2A7" w:rsidR="00DF750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считаются три участника, набравшие наибольшее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баллов, в том числе минимальное количество победителей в номинации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1. После победы в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будет предложено пройти онлайн тест на оценку кругозора.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Для успешного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прохождения теста, необходимо правильно ответить на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более, чем 50% вопросов. В случае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неудачного 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региональном этапе.</w:t>
      </w:r>
    </w:p>
    <w:p w14:paraId="4419F5C3" w14:textId="644CD945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случае неудачного прохождения теста, 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диплом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 категории декламация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текста». Победители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успешно прошедшие онлайн тест,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становятся участниками регионального этапа Конкурса,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награждаются дипломом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Всероссийского конкурса юных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чтецов «Живая классика» (диплом будет размещен на сайте www.youngreaders.ru в личных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онлайн-призами от спонсоров.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409B71B" w14:textId="785B4067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Отчет о проведении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этапа: имена победителей и названия произведений,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фотографии и видео, должны быть размещены на странице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библиотеки или культурного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центра, а также в личном кабинете куратора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 срок до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16.03.2025 </w:t>
      </w:r>
      <w:r w:rsidR="005017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A010D7F" w14:textId="77777777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Размещение отчета является условием участия в региональном этапе Конкурса.</w:t>
      </w:r>
    </w:p>
    <w:p w14:paraId="08CC8D45" w14:textId="5FC2B89C" w:rsidR="00C97EF4" w:rsidRPr="0025402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5. Четвертый этап Конкурса (региональный) проводится в</w:t>
      </w:r>
      <w:r w:rsid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субъектах Российской</w:t>
      </w:r>
      <w:r w:rsidR="00141337"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Федерации среди победителей</w:t>
      </w:r>
      <w:r w:rsid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муниципальных этапов.</w:t>
      </w:r>
    </w:p>
    <w:p w14:paraId="500ED6F2" w14:textId="77777777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Подготовительная часть регионального этапа</w:t>
      </w:r>
    </w:p>
    <w:p w14:paraId="0DCC6E1C" w14:textId="061473EF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F17A73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 организацией и проведением регионального этапа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осуществляют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региональные кураторы (представители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Комитетов/Министерств/Департаментов по</w:t>
      </w:r>
      <w:r w:rsidR="00F17A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образованию или </w:t>
      </w:r>
      <w:r w:rsidR="00F17A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культуре </w:t>
      </w:r>
      <w:r w:rsidR="00F17A73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субъектов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Российской Федерации, общественные деятели,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учителя русского языка и литературы, педагогические работники системы дополнительного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образования, сотрудники библиотек). Региональный этап может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проводиться в формате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значимого культурного события, с приглашением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олельщиков, зрителей, представителей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СМИ. Куратор регионального этапа регистрируется на сайте </w:t>
      </w:r>
      <w:hyperlink r:id="rId11" w:history="1">
        <w:r w:rsidR="00F17A73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</w:t>
        </w:r>
      </w:hyperlink>
      <w:r w:rsidR="00F17A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 01.12.2024 г. </w:t>
      </w:r>
    </w:p>
    <w:p w14:paraId="2B6F3360" w14:textId="77777777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 указывает свои данные в соответствии с формой регистрации,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том числе регион, район, населенный пункт, учреждение.</w:t>
      </w:r>
    </w:p>
    <w:p w14:paraId="4A8117F5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Региональные кураторы формируют региональный оргкомитет Конкурса и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регионе и предоставляют информацию 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Организатору Конкурса не позднее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09.03.2025 г. Жюри формируется из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писателей, актеров, режиссеров, литературоведов,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общественных деятелей,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деятелей культуры и искусств, учителей литературы. В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должно входить не менее пяти человек. В состав жюри должны входить представители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разных профессий. Не допускается включение в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заинтересованных лиц: учителей,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представителей школ, родственников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конкурсантов. Опыт работы 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профильной отрасли каждого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 членов жюри должен составлять не менее трех лет.</w:t>
      </w:r>
    </w:p>
    <w:p w14:paraId="2982E454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регионального этапа Конкурса размещает в личном кабинете куратора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информацию о месте и времени проведения регионального этапа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членах жюри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регионального этапа не позднее 09.03.2025 г. Региональный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 проводится в срок с 17.03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06.04.2025 года.</w:t>
      </w:r>
    </w:p>
    <w:p w14:paraId="38CB1C62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регионального этапа информирует участников 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дате/времени и месте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проведении этапа:</w:t>
      </w:r>
    </w:p>
    <w:p w14:paraId="2B2A48F1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 или через кураторов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муниципальных этапов.</w:t>
      </w:r>
    </w:p>
    <w:p w14:paraId="38A54C3E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СМИ и сети интернет;</w:t>
      </w:r>
    </w:p>
    <w:p w14:paraId="57C0D3D5" w14:textId="262C9725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регионального этапа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27714BC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региональном этапе является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643E15D8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также автора 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19BB914B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64D8233B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регионального этапа необходимо сделать несколько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отчетных фотографий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всех участников, зрителей и жюри. По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5C5C1CF6" w14:textId="7BF556EA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региональном этапе участники читают выбранный отрывок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наизусть. Можно читать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как тот же отрывок, что и на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классном/школьном/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этапе, так и другой.</w:t>
      </w:r>
    </w:p>
    <w:p w14:paraId="5518BB65" w14:textId="07B72FE9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члены жюри используют </w:t>
      </w:r>
      <w:r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</w:t>
      </w:r>
      <w:r w:rsidR="00153300"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4E7C3B"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59D6933F" w14:textId="64E87B94" w:rsidR="00E9601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рецензии на выбранную книгу участников, исходя из критериев,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представленных настояще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оценивании рецензий члены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используют оценочные листы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Рецензии на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выбранную книгу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оценивают члены жюри из других, отличных от региона участия, регионов.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F99A534" w14:textId="77777777" w:rsidR="00E9601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регионального этапа получает в электронном виде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диплом участника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0A43A514" w14:textId="77777777" w:rsidR="00DC7DF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регионального этапа считаются три участника,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набравшие наибольшее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баллов, в том числе минимальное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победителей в номинации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1. Они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награждаются дипломом «Победитель регионального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 размещен на сайте https://youngreaders.ru в личных кабинетах участников) 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становятся участниками всероссийского финала конкурса.</w:t>
      </w:r>
    </w:p>
    <w:p w14:paraId="219B347F" w14:textId="77777777" w:rsidR="00DC7DF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регионального этапа</w:t>
      </w:r>
    </w:p>
    <w:p w14:paraId="41FDA7B1" w14:textId="308718A7" w:rsidR="0042540A" w:rsidRPr="00D97673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регионального этапа: имена победителей и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названия произведений,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на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странице учреждения, а также в личном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регионального этапа в срок до 06.04.2025</w:t>
      </w:r>
      <w:r w:rsidR="003707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Размещение отчета является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условием участия во всероссийском этапе Конкурса</w:t>
      </w:r>
    </w:p>
    <w:p w14:paraId="7FFBDFC3" w14:textId="77777777" w:rsidR="0042540A" w:rsidRPr="00D97673" w:rsidRDefault="0042540A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DADD5DA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6896D31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79A2FDD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3F8F123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487EE35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8154F14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1024384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10F7696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8A6DDBD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924CF11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7547FA9" w14:textId="2CBC6931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3D53B20" w14:textId="77777777" w:rsidR="00D47B3D" w:rsidRDefault="00D47B3D" w:rsidP="00BC2F1A">
      <w:pPr>
        <w:pStyle w:val="a5"/>
        <w:spacing w:after="0" w:line="360" w:lineRule="auto"/>
        <w:ind w:left="0" w:firstLine="567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3685638" w14:textId="1BDE82AF" w:rsidR="0042540A" w:rsidRDefault="007C041E" w:rsidP="00BC2F1A">
      <w:pPr>
        <w:pStyle w:val="a5"/>
        <w:spacing w:after="0" w:line="360" w:lineRule="auto"/>
        <w:ind w:left="0"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993BB6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14:paraId="71713AE4" w14:textId="77777777" w:rsidR="003F06C7" w:rsidRDefault="007C041E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ПРОЦЕДУРА ОЦЕНИВАНИЯ.</w:t>
      </w:r>
      <w:r w:rsidR="004254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="004254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ВЫСТУПЛЕНИЙ УЧАСТНИКОВ КОНКУРСА</w:t>
      </w:r>
    </w:p>
    <w:p w14:paraId="5F9AC51C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 Выступление участников оценивается по следующим критериям:</w:t>
      </w:r>
    </w:p>
    <w:p w14:paraId="385C6CED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 Выбор текста произведения:</w:t>
      </w:r>
    </w:p>
    <w:p w14:paraId="005AF95D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1.1.1. Текст сокращен так, что искажается содержание произведения,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смысл теряется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меняется на противоположный: минус 7 баллов</w:t>
      </w:r>
    </w:p>
    <w:p w14:paraId="3196AB0B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1.1.2. Выбран отрывок, не понятный вне контекста: минус 7 баллов</w:t>
      </w:r>
    </w:p>
    <w:p w14:paraId="3D6C47FA" w14:textId="2C7D8E29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1.1.3. Выбран отрывок из произведения, призывающий к жестокости,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содержащий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нецензурную лексику: минус 10 баллов</w:t>
      </w:r>
    </w:p>
    <w:p w14:paraId="3F007FCE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1.1.4. Чтец выбрал произведение, рассчитанное на дошкольный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младший школьный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возраст, если исполнитель является старшеклассником: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минус 5 баллов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–10 баллов.</w:t>
      </w:r>
    </w:p>
    <w:p w14:paraId="6C0D5CF9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 Способность оказывать эстетическое, интеллектуальное и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эмоциональное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воздействие на слушателей: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35EEBDC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1.2.1. Чтецу удалось рассказать историю так, чтобы слушатель (член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жюри) понял ее.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Оценивается от 0 до 5 баллов.</w:t>
      </w:r>
    </w:p>
    <w:p w14:paraId="71B8BD7E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1.2.2. Чтецу удалось эмоционально вовлечь слушателя (члена жюри):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заставить задуматься,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смеяться, сопереживать. Оценивается от 0 до 5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 10 баллов.</w:t>
      </w:r>
    </w:p>
    <w:p w14:paraId="3442DDED" w14:textId="77777777" w:rsidR="004821E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1.3.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Грамотная речь: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Правильная расстановка ударений и грамотное произношение слов (за исключением случаев,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когда речевые ошибки являются особенностью речи героя произведения).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Оценивается от 0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5 баллов.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критерию – 5 баллов.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6D988E2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1.4.</w:t>
      </w:r>
      <w:r w:rsidR="00CE68C2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Дикция, расстановка логических ударений, пауз: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Выразительность дикции, четкое произнесение звуков в соответствии с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фонетическими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нормами языка. Оценивается от 0 до 5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 5 баллов.</w:t>
      </w:r>
    </w:p>
    <w:p w14:paraId="723415CA" w14:textId="26F0F20C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 Максимальное количество баллов по всем критериям оценки – 30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Оценки участников жюри вносит в оценочный лист (см. приложение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 — классный, школьный,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этапы, приложение 6 — региональный этап).</w:t>
      </w:r>
    </w:p>
    <w:p w14:paraId="197D7D45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9. Форма голосования жюри – закрытая. Жюри принимает решение на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основе выставленных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75AEA62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10. В случае превышение участником временного регламента (4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минуты) члены жюри имеют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право прервать выступление. Недопустима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дисквалификация и снижение баллов за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превышение временного регламента.</w:t>
      </w:r>
    </w:p>
    <w:p w14:paraId="762E2245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11. В случае, если максимальное количество баллов набрали более 3-х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проводится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дополнительное голосование каждым членом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жюри. В случае спорной ситуации решение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принимается Председателем жюри.</w:t>
      </w:r>
    </w:p>
    <w:p w14:paraId="5A0C193C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12. При отказе (либо иных обстоятельствах) победителя этапа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принимать участие 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следующем этапе конкурса, на следующий этап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приглашается участник, следующий по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списку за вошедшими в тройку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победителями, набравший максимальное количество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Отказ победителя оформляется в письменном виде.</w:t>
      </w:r>
    </w:p>
    <w:p w14:paraId="04DF59B1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13. Апелляции по поводу нарушений проведения этапов Конкурса принимаются в срок не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позднее чем 5 календарных дней с момента объявления результатов этапа.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Апелляции принимаются по электронной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почте региональных кураторов, которые указаны в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личном кабинете участников на сайте в свободной форме.</w:t>
      </w:r>
    </w:p>
    <w:p w14:paraId="1C209196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Апелляцию рассматривает региональный куратор путем пересчета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 каждого члена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в оценочных листах.</w:t>
      </w:r>
    </w:p>
    <w:p w14:paraId="609848C7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14. В случае грубого нарушения проведения этапов конкурса возможен пересмотр результатов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с проведением этапа заново. Решение о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новом проведении этапа принимается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региональным куратором конкурса и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Оргкомитетом конкурса.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1C18B74" w14:textId="1D12BEF3" w:rsidR="000B6E58" w:rsidRP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15. Оценочные листы хранятся до 01.07.2025</w:t>
      </w:r>
      <w:r w:rsidR="00D52E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 листы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должны быть предъявлены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Оргкомитету по требованию.</w:t>
      </w:r>
    </w:p>
    <w:p w14:paraId="4B9BFFD2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8D37C2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3087AA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BEB6075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6FF76EE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0052C8A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438E6B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E03D1B2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872449C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520E344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1B47BC3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A69C06D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4600C1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6F4FEB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558894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1129A95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A3ECFE6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49CA2C3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2920BBD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23B002E9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1CB0B72" w14:textId="577A3E3B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7B243F0" w14:textId="77777777" w:rsidR="000979E8" w:rsidRPr="009750AA" w:rsidRDefault="000979E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5BCA1AE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E2EA88A" w14:textId="77777777" w:rsidR="004D2713" w:rsidRDefault="007C041E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9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FA93763" w14:textId="77777777" w:rsidR="004D2713" w:rsidRDefault="004D2713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E6AD57A" w14:textId="428BD228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3</w:t>
      </w:r>
    </w:p>
    <w:p w14:paraId="090A3182" w14:textId="671A0E0F" w:rsidR="003E7FDB" w:rsidRDefault="003E7FDB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D9A3A60" w14:textId="6DAAE21D" w:rsidR="003E7FDB" w:rsidRPr="00F63AFC" w:rsidRDefault="003E7FDB" w:rsidP="003E7FDB">
      <w:pPr>
        <w:spacing w:after="0" w:line="36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F63AF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Список рекомендованной литературы</w:t>
      </w:r>
      <w:r w:rsidR="00F63AFC" w:rsidRPr="00F63AF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20FF514" w14:textId="11B492D8" w:rsidR="005F13EC" w:rsidRDefault="005F13EC" w:rsidP="003E7FDB">
      <w:pPr>
        <w:spacing w:after="0" w:line="360" w:lineRule="auto"/>
        <w:ind w:firstLine="567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A703AC1" w14:textId="1A53BC4D" w:rsidR="001F73D3" w:rsidRDefault="00BA0391" w:rsidP="00BA0391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 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Список рекомендованной литературы размещен на сайте</w:t>
      </w:r>
      <w:r w:rsidR="001305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федерального оператора Конкурса </w:t>
      </w:r>
      <w:hyperlink r:id="rId12" w:history="1">
        <w:r w:rsidR="001F73D3" w:rsidRPr="00E963F9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https://youngreaders.ru/wp-content/themes/flow/files/spisok-rekomendovannoj-literatury-2024.pdf</w:t>
        </w:r>
      </w:hyperlink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 Так же </w:t>
      </w:r>
      <w:r w:rsidR="001F73D3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приложению, разработанному Фондом «Живая классика» https://books.youngreaders.ru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716B5E56" w14:textId="2A1071A9" w:rsidR="00D87488" w:rsidRDefault="001305E8" w:rsidP="001305E8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 </w:t>
      </w:r>
      <w:r w:rsidR="00BA0391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Конкурс проводится в двух номинациях — классическая литература и современная литература.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классической литературе относятся 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художественны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произведени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любых российских или зарубежных авторов XVIIIXXI века, написанных прозой. </w:t>
      </w:r>
      <w:r w:rsidR="00D8748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современной литературе относятся произведения, изданные после 2000 года. </w:t>
      </w:r>
    </w:p>
    <w:p w14:paraId="2C66A428" w14:textId="1CB301D2" w:rsidR="001305E8" w:rsidRDefault="00FE292B" w:rsidP="001305E8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3.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Необходимое требование для 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всех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ых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14:paraId="645700EA" w14:textId="5D9DB479" w:rsidR="001F73D3" w:rsidRPr="00BA0391" w:rsidRDefault="001F73D3" w:rsidP="00BA0391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24FD104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70E3E9D0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4D6C93A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3ACCAC37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99057C3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F2731DF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7E039E7C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17E76C7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0101DD5B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C498318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ACC9561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179B3F75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78097D9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583F7330" w14:textId="4C02EE66" w:rsidR="000979E8" w:rsidRDefault="007C041E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93BB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7F1F5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4</w:t>
      </w:r>
    </w:p>
    <w:p w14:paraId="64EA9BBF" w14:textId="04B72DBB" w:rsidR="007C041E" w:rsidRDefault="007C041E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КАЛЕНДАРЬ КОНКУРСА 202</w:t>
      </w:r>
      <w:r w:rsidR="004D271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5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A02EFB6" w14:textId="65EDF9DC" w:rsidR="00432999" w:rsidRPr="00432999" w:rsidRDefault="00432999" w:rsidP="0043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3409"/>
        <w:gridCol w:w="1981"/>
      </w:tblGrid>
      <w:tr w:rsidR="00432999" w:rsidRPr="00432999" w14:paraId="54959B0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E46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BC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внутри этапа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7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32999" w:rsidRPr="00432999" w14:paraId="3836AB6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62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19F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региональных кураторов на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сайте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436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01.12.2024</w:t>
            </w:r>
          </w:p>
        </w:tc>
      </w:tr>
      <w:tr w:rsidR="00432999" w:rsidRPr="00432999" w14:paraId="6FA2B035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23B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классных, школьных 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районных кураторов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7A1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25.01.2025</w:t>
            </w:r>
          </w:p>
        </w:tc>
        <w:tc>
          <w:tcPr>
            <w:tcW w:w="0" w:type="auto"/>
            <w:vAlign w:val="center"/>
            <w:hideMark/>
          </w:tcPr>
          <w:p w14:paraId="77360D2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E9A30B8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FF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Подтверждение на сайте районных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кураторов региональным куратором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9D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08.02.2025</w:t>
            </w:r>
          </w:p>
        </w:tc>
        <w:tc>
          <w:tcPr>
            <w:tcW w:w="0" w:type="auto"/>
            <w:vAlign w:val="center"/>
            <w:hideMark/>
          </w:tcPr>
          <w:p w14:paraId="39048CC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859E49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EF0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участников на сайте 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подготовка к Конкурсу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7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25.01.2025</w:t>
            </w:r>
          </w:p>
        </w:tc>
        <w:tc>
          <w:tcPr>
            <w:tcW w:w="0" w:type="auto"/>
            <w:vAlign w:val="center"/>
            <w:hideMark/>
          </w:tcPr>
          <w:p w14:paraId="0A465C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22A09D3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69D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Создание классных этапов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1F4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24.01.2025</w:t>
            </w:r>
          </w:p>
        </w:tc>
        <w:tc>
          <w:tcPr>
            <w:tcW w:w="0" w:type="auto"/>
            <w:vAlign w:val="center"/>
            <w:hideMark/>
          </w:tcPr>
          <w:p w14:paraId="5EF1828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7E40EBD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E31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— класс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школы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B98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FC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</w:tr>
      <w:tr w:rsidR="00432999" w:rsidRPr="00432999" w14:paraId="282B5D12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580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53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16.02.2025</w:t>
            </w:r>
          </w:p>
        </w:tc>
        <w:tc>
          <w:tcPr>
            <w:tcW w:w="0" w:type="auto"/>
            <w:vAlign w:val="center"/>
            <w:hideMark/>
          </w:tcPr>
          <w:p w14:paraId="6FDDB9B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D6FACD5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48F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- школа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16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892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</w:tr>
      <w:tr w:rsidR="00432999" w:rsidRPr="00432999" w14:paraId="0F7B066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62C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92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02.03.2025</w:t>
            </w:r>
          </w:p>
        </w:tc>
        <w:tc>
          <w:tcPr>
            <w:tcW w:w="0" w:type="auto"/>
            <w:vAlign w:val="center"/>
            <w:hideMark/>
          </w:tcPr>
          <w:p w14:paraId="672848B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85A0C93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AE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Районный/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–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библиотеки, культурные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центры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34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Куратор региона предоставляет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Оргкомитету информацию о местах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проведения районных этапов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6EE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24.02.2025</w:t>
            </w:r>
          </w:p>
        </w:tc>
      </w:tr>
      <w:tr w:rsidR="00432999" w:rsidRPr="00432999" w14:paraId="38ADD27E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44E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 о районных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этапах на сайте Конкурса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80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24.02.2025</w:t>
            </w:r>
          </w:p>
        </w:tc>
        <w:tc>
          <w:tcPr>
            <w:tcW w:w="0" w:type="auto"/>
            <w:vAlign w:val="center"/>
            <w:hideMark/>
          </w:tcPr>
          <w:p w14:paraId="6EF49966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69ED9BCB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101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979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0" w:type="auto"/>
            <w:vAlign w:val="center"/>
            <w:hideMark/>
          </w:tcPr>
          <w:p w14:paraId="665BC6F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FD02D55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A5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AAA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16.03.2025</w:t>
            </w:r>
          </w:p>
        </w:tc>
        <w:tc>
          <w:tcPr>
            <w:tcW w:w="0" w:type="auto"/>
            <w:vAlign w:val="center"/>
            <w:hideMark/>
          </w:tcPr>
          <w:p w14:paraId="5597E8F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3EE8B69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F02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–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районные детские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библиотеки, книжные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магазины, культурные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центры, муниципальные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учреждения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дополнительного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76B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Формирование жюри с размещением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17B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09.03.2025</w:t>
            </w:r>
          </w:p>
        </w:tc>
      </w:tr>
      <w:tr w:rsidR="00432999" w:rsidRPr="00432999" w14:paraId="7BCEAD09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182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Информация о месте и времени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проведения регионального этапа на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сайте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93C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09.03.2025</w:t>
            </w:r>
          </w:p>
        </w:tc>
        <w:tc>
          <w:tcPr>
            <w:tcW w:w="0" w:type="auto"/>
            <w:vAlign w:val="center"/>
            <w:hideMark/>
          </w:tcPr>
          <w:p w14:paraId="65D3722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FB772B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9E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6C7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0" w:type="auto"/>
            <w:vAlign w:val="center"/>
            <w:hideMark/>
          </w:tcPr>
          <w:p w14:paraId="28473B3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0F46674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A9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о проведении регионального этапа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71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06.04.2025</w:t>
            </w:r>
          </w:p>
        </w:tc>
        <w:tc>
          <w:tcPr>
            <w:tcW w:w="0" w:type="auto"/>
            <w:vAlign w:val="center"/>
            <w:hideMark/>
          </w:tcPr>
          <w:p w14:paraId="4948F75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5F92CA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F27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победителях в Оргкомитет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95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10.04.2025</w:t>
            </w:r>
          </w:p>
        </w:tc>
        <w:tc>
          <w:tcPr>
            <w:tcW w:w="0" w:type="auto"/>
            <w:vAlign w:val="center"/>
            <w:hideMark/>
          </w:tcPr>
          <w:p w14:paraId="7D30033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9F79C8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C9E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финалистов в системе АИС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«Путёвка»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F3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12.04.2025</w:t>
            </w:r>
          </w:p>
        </w:tc>
        <w:tc>
          <w:tcPr>
            <w:tcW w:w="0" w:type="auto"/>
            <w:vAlign w:val="center"/>
            <w:hideMark/>
          </w:tcPr>
          <w:p w14:paraId="4BEC0E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42A0E47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3C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Информация о приобретении билетов в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Симферополь для участников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Всероссийского финала в МДЦ «Артек»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8F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20.04.2025</w:t>
            </w:r>
          </w:p>
        </w:tc>
        <w:tc>
          <w:tcPr>
            <w:tcW w:w="0" w:type="auto"/>
            <w:vAlign w:val="center"/>
            <w:hideMark/>
          </w:tcPr>
          <w:p w14:paraId="47481A6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6A21E26D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55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финал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C8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Отборочные этапы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948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 – 20 мая 2025</w:t>
            </w:r>
          </w:p>
        </w:tc>
      </w:tr>
      <w:tr w:rsidR="00432999" w:rsidRPr="00432999" w14:paraId="7C4DD0E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5D7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Суперфинал на Красной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площади в Москве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CD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 – 6 июня 2025</w:t>
            </w:r>
          </w:p>
        </w:tc>
        <w:tc>
          <w:tcPr>
            <w:tcW w:w="0" w:type="auto"/>
            <w:vAlign w:val="center"/>
            <w:hideMark/>
          </w:tcPr>
          <w:p w14:paraId="14FE569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1ADC77" w14:textId="43DD9849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t>Место проведения –</w:t>
      </w: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br/>
        <w:t>МДЦ «Артек»</w:t>
      </w: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br/>
      </w:r>
    </w:p>
    <w:p w14:paraId="2727F5C6" w14:textId="77777777" w:rsidR="00597F16" w:rsidRDefault="00597F16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DDF1D8" w14:textId="3F93C05D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24781E9" w14:textId="2C4F7E1E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0A620C4" w14:textId="0043A6D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E646351" w14:textId="2C42FE4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12150FE" w14:textId="162CF56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5CEE45B" w14:textId="7D1B478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940965" w14:textId="3C392B3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83B369D" w14:textId="12AB253E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C066E8" w14:textId="5238B2A3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42A07AE" w14:textId="3B7590B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83D11D9" w14:textId="49E27E1C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10CCE91" w14:textId="335D54B6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E87A143" w14:textId="5442445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D44452D" w14:textId="0F1E901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28A7370" w14:textId="347B4231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7A7159C" w14:textId="5FF4EA4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1CC48C9" w14:textId="25111A31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26951B" w14:textId="0F32F55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FADDDA" w14:textId="231DC67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F08A54C" w14:textId="49BA2AC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5206A71" w14:textId="77777777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sectPr w:rsidR="00CB2457" w:rsidSect="008D3FA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647A1E9" w14:textId="4D707F9F" w:rsidR="00432999" w:rsidRDefault="00790510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790510"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D055AA3" wp14:editId="4D21867B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9991725" cy="68642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686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BF58" w14:textId="24389D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B053EA1" w14:textId="03405EFD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788C1BD" w14:textId="347D417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4460A03" w14:textId="4DFAF85F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1721D7" w14:textId="0279F9F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774FCD" w14:textId="283D218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C3AF48E" w14:textId="0CC4C94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46951AC" w14:textId="076F20E2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D4D3912" w14:textId="26933F82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9F81B24" w14:textId="344EC88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EA0756D" w14:textId="2CC5AD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6A42F25" w14:textId="53B176DB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A299649" w14:textId="0877497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34AE127" w14:textId="4AAC7D7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6563870" w14:textId="44C0045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5736DC7" w14:textId="08471B8D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AF8A2CD" w14:textId="1F8A5D41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2844BB" w14:textId="15E183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784E069" w14:textId="0FA1D2D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E2272DF" w14:textId="1A9DBD04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68FA6D" w14:textId="465BF56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0E12C2E" w14:textId="75EAB90D" w:rsidR="00CB2457" w:rsidRDefault="00790510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790510"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CA30B1" wp14:editId="08AC72B2">
            <wp:simplePos x="0" y="0"/>
            <wp:positionH relativeFrom="column">
              <wp:posOffset>-491491</wp:posOffset>
            </wp:positionH>
            <wp:positionV relativeFrom="paragraph">
              <wp:posOffset>-803910</wp:posOffset>
            </wp:positionV>
            <wp:extent cx="10260325" cy="682942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346" cy="6836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A5224" w14:textId="50DE18B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36775E7" w14:textId="6323130E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39EEEE7" w14:textId="1340069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487258" w14:textId="68575E0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ABE2380" w14:textId="77777777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sectPr w:rsidR="00CB2457" w:rsidSect="00CB245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E21"/>
    <w:multiLevelType w:val="hybridMultilevel"/>
    <w:tmpl w:val="8D0681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2054D2"/>
    <w:multiLevelType w:val="hybridMultilevel"/>
    <w:tmpl w:val="A83EF0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6B1E3B"/>
    <w:multiLevelType w:val="hybridMultilevel"/>
    <w:tmpl w:val="219E2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3969CB"/>
    <w:multiLevelType w:val="hybridMultilevel"/>
    <w:tmpl w:val="A62686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64"/>
    <w:rsid w:val="0005339F"/>
    <w:rsid w:val="00084D62"/>
    <w:rsid w:val="000979E8"/>
    <w:rsid w:val="000B6E58"/>
    <w:rsid w:val="000F1BE9"/>
    <w:rsid w:val="000F43D1"/>
    <w:rsid w:val="00115A42"/>
    <w:rsid w:val="001259AC"/>
    <w:rsid w:val="001305E8"/>
    <w:rsid w:val="001321C1"/>
    <w:rsid w:val="00141337"/>
    <w:rsid w:val="00153300"/>
    <w:rsid w:val="00153B29"/>
    <w:rsid w:val="00155ECD"/>
    <w:rsid w:val="0018097F"/>
    <w:rsid w:val="001E1EBA"/>
    <w:rsid w:val="001F2DBC"/>
    <w:rsid w:val="001F73D3"/>
    <w:rsid w:val="00254027"/>
    <w:rsid w:val="002573A2"/>
    <w:rsid w:val="002737C1"/>
    <w:rsid w:val="00290C2E"/>
    <w:rsid w:val="002E3D09"/>
    <w:rsid w:val="0031598A"/>
    <w:rsid w:val="0033595D"/>
    <w:rsid w:val="003359F9"/>
    <w:rsid w:val="00360230"/>
    <w:rsid w:val="00365571"/>
    <w:rsid w:val="00370708"/>
    <w:rsid w:val="00387A80"/>
    <w:rsid w:val="00387BFE"/>
    <w:rsid w:val="00392D06"/>
    <w:rsid w:val="003953EB"/>
    <w:rsid w:val="003A3A8C"/>
    <w:rsid w:val="003D5B26"/>
    <w:rsid w:val="003E69EA"/>
    <w:rsid w:val="003E7FDB"/>
    <w:rsid w:val="003F06C7"/>
    <w:rsid w:val="003F085B"/>
    <w:rsid w:val="0040522B"/>
    <w:rsid w:val="0042540A"/>
    <w:rsid w:val="00432999"/>
    <w:rsid w:val="00436BBA"/>
    <w:rsid w:val="00464338"/>
    <w:rsid w:val="004644A3"/>
    <w:rsid w:val="004821EA"/>
    <w:rsid w:val="004923E6"/>
    <w:rsid w:val="004B15A9"/>
    <w:rsid w:val="004B42DE"/>
    <w:rsid w:val="004D2713"/>
    <w:rsid w:val="004D7C66"/>
    <w:rsid w:val="004E7C3B"/>
    <w:rsid w:val="005017E8"/>
    <w:rsid w:val="00510F3E"/>
    <w:rsid w:val="00512D9A"/>
    <w:rsid w:val="0053787A"/>
    <w:rsid w:val="00596AB8"/>
    <w:rsid w:val="00597F16"/>
    <w:rsid w:val="005C73E1"/>
    <w:rsid w:val="005F13EC"/>
    <w:rsid w:val="005F3D3A"/>
    <w:rsid w:val="005F6649"/>
    <w:rsid w:val="006170BB"/>
    <w:rsid w:val="00674584"/>
    <w:rsid w:val="00684B55"/>
    <w:rsid w:val="0069328A"/>
    <w:rsid w:val="006A658B"/>
    <w:rsid w:val="006A6B51"/>
    <w:rsid w:val="006B1E82"/>
    <w:rsid w:val="006C01C0"/>
    <w:rsid w:val="006D09E0"/>
    <w:rsid w:val="006D53EE"/>
    <w:rsid w:val="006E7B92"/>
    <w:rsid w:val="006F5517"/>
    <w:rsid w:val="0075388A"/>
    <w:rsid w:val="0077273B"/>
    <w:rsid w:val="00790510"/>
    <w:rsid w:val="007C041E"/>
    <w:rsid w:val="007C5B0F"/>
    <w:rsid w:val="007D60DB"/>
    <w:rsid w:val="007F1F5C"/>
    <w:rsid w:val="007F523D"/>
    <w:rsid w:val="00801BFE"/>
    <w:rsid w:val="008040A2"/>
    <w:rsid w:val="00804711"/>
    <w:rsid w:val="0082694A"/>
    <w:rsid w:val="008377BA"/>
    <w:rsid w:val="0084129B"/>
    <w:rsid w:val="00850AD2"/>
    <w:rsid w:val="008735FB"/>
    <w:rsid w:val="00875989"/>
    <w:rsid w:val="008801C6"/>
    <w:rsid w:val="00883EDF"/>
    <w:rsid w:val="008B46F5"/>
    <w:rsid w:val="008D3FA2"/>
    <w:rsid w:val="00914F68"/>
    <w:rsid w:val="009374CE"/>
    <w:rsid w:val="009443AA"/>
    <w:rsid w:val="0095060D"/>
    <w:rsid w:val="009648EA"/>
    <w:rsid w:val="009750AA"/>
    <w:rsid w:val="00993BB6"/>
    <w:rsid w:val="009A2E3A"/>
    <w:rsid w:val="009C3F38"/>
    <w:rsid w:val="009C7308"/>
    <w:rsid w:val="009D2D07"/>
    <w:rsid w:val="009E3431"/>
    <w:rsid w:val="00A033BC"/>
    <w:rsid w:val="00A432C4"/>
    <w:rsid w:val="00A756A5"/>
    <w:rsid w:val="00A86BCD"/>
    <w:rsid w:val="00A978FE"/>
    <w:rsid w:val="00AA2B97"/>
    <w:rsid w:val="00AB48AA"/>
    <w:rsid w:val="00AB6557"/>
    <w:rsid w:val="00AC1DD0"/>
    <w:rsid w:val="00AE50C9"/>
    <w:rsid w:val="00AE541F"/>
    <w:rsid w:val="00AF085F"/>
    <w:rsid w:val="00B21A0B"/>
    <w:rsid w:val="00B36403"/>
    <w:rsid w:val="00B7150A"/>
    <w:rsid w:val="00B770B4"/>
    <w:rsid w:val="00B834C3"/>
    <w:rsid w:val="00B837D9"/>
    <w:rsid w:val="00B87BAE"/>
    <w:rsid w:val="00BA0391"/>
    <w:rsid w:val="00BC2F1A"/>
    <w:rsid w:val="00BE3364"/>
    <w:rsid w:val="00BE55FB"/>
    <w:rsid w:val="00BF0DAC"/>
    <w:rsid w:val="00BF6FDB"/>
    <w:rsid w:val="00C01664"/>
    <w:rsid w:val="00C457C6"/>
    <w:rsid w:val="00C543D4"/>
    <w:rsid w:val="00C97EF4"/>
    <w:rsid w:val="00CB2457"/>
    <w:rsid w:val="00CC2B11"/>
    <w:rsid w:val="00CC52C7"/>
    <w:rsid w:val="00CD2FB2"/>
    <w:rsid w:val="00CE68C2"/>
    <w:rsid w:val="00CF2894"/>
    <w:rsid w:val="00D1608A"/>
    <w:rsid w:val="00D227F5"/>
    <w:rsid w:val="00D27872"/>
    <w:rsid w:val="00D30BB4"/>
    <w:rsid w:val="00D34C6D"/>
    <w:rsid w:val="00D47B3D"/>
    <w:rsid w:val="00D52E6D"/>
    <w:rsid w:val="00D646AC"/>
    <w:rsid w:val="00D7171C"/>
    <w:rsid w:val="00D87488"/>
    <w:rsid w:val="00D932E7"/>
    <w:rsid w:val="00D97673"/>
    <w:rsid w:val="00DC7DF1"/>
    <w:rsid w:val="00DF750A"/>
    <w:rsid w:val="00E113E0"/>
    <w:rsid w:val="00E20561"/>
    <w:rsid w:val="00E2474B"/>
    <w:rsid w:val="00E42A3A"/>
    <w:rsid w:val="00E54A5D"/>
    <w:rsid w:val="00E9601A"/>
    <w:rsid w:val="00EB3DC5"/>
    <w:rsid w:val="00EB47E1"/>
    <w:rsid w:val="00EE5B5D"/>
    <w:rsid w:val="00EF128C"/>
    <w:rsid w:val="00F1131F"/>
    <w:rsid w:val="00F13301"/>
    <w:rsid w:val="00F17A73"/>
    <w:rsid w:val="00F556BC"/>
    <w:rsid w:val="00F609C9"/>
    <w:rsid w:val="00F63AFC"/>
    <w:rsid w:val="00F7326B"/>
    <w:rsid w:val="00F742CA"/>
    <w:rsid w:val="00FA6E57"/>
    <w:rsid w:val="00FC03BD"/>
    <w:rsid w:val="00FE292B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4FC"/>
  <w15:chartTrackingRefBased/>
  <w15:docId w15:val="{39542CD9-92F1-44F7-B857-C3D594E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7C041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C041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7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C041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C04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C041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7C041E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lang w:eastAsia="ru-RU"/>
    </w:rPr>
  </w:style>
  <w:style w:type="character" w:customStyle="1" w:styleId="fontstyle01">
    <w:name w:val="fontstyle01"/>
    <w:basedOn w:val="a0"/>
    <w:rsid w:val="007C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C041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C04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7C041E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1321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21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avlova_ad@rmc25.ru" TargetMode="External"/><Relationship Id="rId12" Type="http://schemas.openxmlformats.org/officeDocument/2006/relationships/hyperlink" Target="https://youngreaders.ru/wp-content/themes/flow/files/spisok-rekomendovannoj-literatury-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young_readers" TargetMode="External"/><Relationship Id="rId11" Type="http://schemas.openxmlformats.org/officeDocument/2006/relationships/hyperlink" Target="https://youngreader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ngrea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youngreaders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2AC9-8BAE-4BB0-A892-8D60FA37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Дмитриевна</dc:creator>
  <cp:keywords/>
  <dc:description/>
  <cp:lastModifiedBy>Павлова Александра Дмитриевна</cp:lastModifiedBy>
  <cp:revision>302</cp:revision>
  <cp:lastPrinted>2025-01-14T06:28:00Z</cp:lastPrinted>
  <dcterms:created xsi:type="dcterms:W3CDTF">2023-11-20T03:30:00Z</dcterms:created>
  <dcterms:modified xsi:type="dcterms:W3CDTF">2025-01-14T06:28:00Z</dcterms:modified>
</cp:coreProperties>
</file>