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8678FF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27355D" w:rsidRDefault="0027355D" w:rsidP="00535AD7">
      <w:pPr>
        <w:rPr>
          <w:sz w:val="26"/>
          <w:szCs w:val="26"/>
          <w:u w:val="single"/>
        </w:rPr>
      </w:pPr>
      <w:r w:rsidRPr="0027355D">
        <w:rPr>
          <w:sz w:val="26"/>
          <w:szCs w:val="26"/>
          <w:u w:val="single"/>
        </w:rPr>
        <w:t>30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0C7FD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245660">
        <w:rPr>
          <w:sz w:val="26"/>
          <w:szCs w:val="26"/>
          <w:u w:val="single"/>
        </w:rPr>
        <w:t>2</w:t>
      </w:r>
      <w:r w:rsidRPr="0027355D">
        <w:rPr>
          <w:sz w:val="26"/>
          <w:szCs w:val="26"/>
          <w:u w:val="single"/>
        </w:rPr>
        <w:t>4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 w:rsidR="00D21733">
        <w:rPr>
          <w:sz w:val="26"/>
          <w:szCs w:val="26"/>
        </w:rPr>
        <w:t>1</w:t>
      </w:r>
      <w:r w:rsidRPr="0027355D">
        <w:rPr>
          <w:sz w:val="26"/>
          <w:szCs w:val="26"/>
        </w:rPr>
        <w:t>71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B9315D" w:rsidP="002D2101">
      <w:pPr>
        <w:ind w:left="-900" w:firstLine="90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E7A7F" w:rsidRDefault="00B9315D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 w:rsidR="00011356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бесплатного </w:t>
      </w:r>
      <w:r w:rsidR="00011356">
        <w:rPr>
          <w:b/>
          <w:sz w:val="26"/>
          <w:szCs w:val="26"/>
        </w:rPr>
        <w:t xml:space="preserve"> питани</w:t>
      </w:r>
      <w:r w:rsidR="000C7FDC">
        <w:rPr>
          <w:b/>
          <w:sz w:val="26"/>
          <w:szCs w:val="26"/>
        </w:rPr>
        <w:t xml:space="preserve">я  </w:t>
      </w:r>
      <w:r w:rsidR="000F1A82">
        <w:rPr>
          <w:b/>
          <w:sz w:val="26"/>
          <w:szCs w:val="26"/>
        </w:rPr>
        <w:t xml:space="preserve">льготной категории </w:t>
      </w:r>
      <w:r w:rsidR="000C7FDC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обучающихся</w:t>
      </w:r>
      <w:proofErr w:type="gramEnd"/>
      <w:r>
        <w:rPr>
          <w:b/>
          <w:sz w:val="26"/>
          <w:szCs w:val="26"/>
        </w:rPr>
        <w:t xml:space="preserve">  МБОУ «Сергеевская СОШ ПМР» </w:t>
      </w:r>
      <w:r w:rsidR="00C26DD6">
        <w:rPr>
          <w:b/>
          <w:sz w:val="26"/>
          <w:szCs w:val="26"/>
        </w:rPr>
        <w:t>в 20</w:t>
      </w:r>
      <w:r w:rsidR="000F1A82">
        <w:rPr>
          <w:b/>
          <w:sz w:val="26"/>
          <w:szCs w:val="26"/>
        </w:rPr>
        <w:t>2</w:t>
      </w:r>
      <w:r w:rsidR="0027355D" w:rsidRPr="0027355D">
        <w:rPr>
          <w:b/>
          <w:sz w:val="26"/>
          <w:szCs w:val="26"/>
        </w:rPr>
        <w:t>4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27355D" w:rsidRPr="0027355D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8D49C3" w:rsidRPr="00650A8A" w:rsidRDefault="00D51F25" w:rsidP="000F1A82">
      <w:pPr>
        <w:spacing w:line="360" w:lineRule="auto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 w:rsidR="00B9315D">
        <w:rPr>
          <w:sz w:val="26"/>
          <w:szCs w:val="26"/>
        </w:rPr>
        <w:t xml:space="preserve">На основании федерального закона от 29.12.2012 г. № 273-ФЗ «Об образовании в Российской Федерации», руководствуясь </w:t>
      </w:r>
      <w:r w:rsidR="008D49C3">
        <w:rPr>
          <w:sz w:val="26"/>
          <w:szCs w:val="26"/>
        </w:rPr>
        <w:t>Законом Приморского края</w:t>
      </w:r>
      <w:r w:rsidR="008D49C3" w:rsidRPr="00CB3445">
        <w:rPr>
          <w:sz w:val="26"/>
          <w:szCs w:val="26"/>
        </w:rPr>
        <w:t xml:space="preserve"> </w:t>
      </w:r>
      <w:r w:rsidR="008D49C3">
        <w:rPr>
          <w:sz w:val="26"/>
          <w:szCs w:val="26"/>
        </w:rPr>
        <w:t xml:space="preserve">от 13.05.2022 г. № 100-КЗ  «О внесении изменений в отдельные законодательные акты Приморского края»,  </w:t>
      </w:r>
      <w:r w:rsidR="0027355D" w:rsidRPr="00AA567F">
        <w:rPr>
          <w:color w:val="000000" w:themeColor="text1"/>
          <w:sz w:val="26"/>
          <w:szCs w:val="26"/>
        </w:rPr>
        <w:t>постановления Губернатора Приморского края от 01.12.2023 № 88-пг «О внесении изменений в постановление Губернатора Приморского края от 06.12.2018 № 72-пг «О порядке обеспечения обучающихся в государственных (краевых) и</w:t>
      </w:r>
      <w:proofErr w:type="gramEnd"/>
      <w:r w:rsidR="0027355D" w:rsidRPr="00AA567F">
        <w:rPr>
          <w:color w:val="000000" w:themeColor="text1"/>
          <w:sz w:val="26"/>
          <w:szCs w:val="26"/>
        </w:rPr>
        <w:t xml:space="preserve"> муниципальных образовательных </w:t>
      </w:r>
      <w:proofErr w:type="gramStart"/>
      <w:r w:rsidR="0027355D" w:rsidRPr="00AA567F">
        <w:rPr>
          <w:color w:val="000000" w:themeColor="text1"/>
          <w:sz w:val="26"/>
          <w:szCs w:val="26"/>
        </w:rPr>
        <w:t>организациях</w:t>
      </w:r>
      <w:proofErr w:type="gramEnd"/>
      <w:r w:rsidR="0027355D" w:rsidRPr="00AA567F">
        <w:rPr>
          <w:color w:val="000000" w:themeColor="text1"/>
          <w:sz w:val="26"/>
          <w:szCs w:val="26"/>
        </w:rPr>
        <w:t xml:space="preserve"> бесплатным питанием</w:t>
      </w: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6A7740" w:rsidRPr="00857BD2" w:rsidRDefault="009C58BE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857BD2">
        <w:rPr>
          <w:sz w:val="26"/>
          <w:szCs w:val="26"/>
        </w:rPr>
        <w:t>Обеспечить в период учебного процесса с 0</w:t>
      </w:r>
      <w:r w:rsidR="00650A8A">
        <w:rPr>
          <w:sz w:val="26"/>
          <w:szCs w:val="26"/>
        </w:rPr>
        <w:t>2</w:t>
      </w:r>
      <w:r w:rsidRPr="00857BD2">
        <w:rPr>
          <w:sz w:val="26"/>
          <w:szCs w:val="26"/>
        </w:rPr>
        <w:t xml:space="preserve"> сентября 20</w:t>
      </w:r>
      <w:r w:rsidR="000F1A82" w:rsidRPr="00857BD2">
        <w:rPr>
          <w:sz w:val="26"/>
          <w:szCs w:val="26"/>
        </w:rPr>
        <w:t>2</w:t>
      </w:r>
      <w:r w:rsidR="0027355D" w:rsidRPr="0027355D">
        <w:rPr>
          <w:sz w:val="26"/>
          <w:szCs w:val="26"/>
        </w:rPr>
        <w:t>4</w:t>
      </w:r>
      <w:r w:rsidRPr="00857BD2">
        <w:rPr>
          <w:sz w:val="26"/>
          <w:szCs w:val="26"/>
        </w:rPr>
        <w:t>г.  по 2</w:t>
      </w:r>
      <w:r w:rsidR="0027355D" w:rsidRPr="0027355D">
        <w:rPr>
          <w:sz w:val="26"/>
          <w:szCs w:val="26"/>
        </w:rPr>
        <w:t>3</w:t>
      </w:r>
      <w:r w:rsidRPr="00857BD2">
        <w:rPr>
          <w:sz w:val="26"/>
          <w:szCs w:val="26"/>
        </w:rPr>
        <w:t xml:space="preserve"> мая 202</w:t>
      </w:r>
      <w:r w:rsidR="0027355D" w:rsidRPr="0027355D">
        <w:rPr>
          <w:sz w:val="26"/>
          <w:szCs w:val="26"/>
        </w:rPr>
        <w:t>5</w:t>
      </w:r>
      <w:r w:rsidRPr="00857BD2">
        <w:rPr>
          <w:sz w:val="26"/>
          <w:szCs w:val="26"/>
        </w:rPr>
        <w:t xml:space="preserve"> года </w:t>
      </w:r>
      <w:r w:rsidR="000F1A82" w:rsidRPr="00857BD2">
        <w:rPr>
          <w:sz w:val="26"/>
          <w:szCs w:val="26"/>
        </w:rPr>
        <w:t>за счет средств бюджета Приморского края, в том числе источником финансового обеспечения которых являются субсидии из федерального  бюджета</w:t>
      </w:r>
      <w:r w:rsidR="00667772">
        <w:rPr>
          <w:sz w:val="26"/>
          <w:szCs w:val="26"/>
        </w:rPr>
        <w:t xml:space="preserve">, </w:t>
      </w:r>
      <w:r w:rsidR="00667772" w:rsidRPr="001B6DDE">
        <w:rPr>
          <w:color w:val="000000" w:themeColor="text1"/>
          <w:sz w:val="26"/>
          <w:szCs w:val="26"/>
        </w:rPr>
        <w:t xml:space="preserve">а также местного бюджета, </w:t>
      </w:r>
      <w:r w:rsidR="000F1A82" w:rsidRPr="001B6DDE">
        <w:rPr>
          <w:color w:val="000000" w:themeColor="text1"/>
          <w:sz w:val="26"/>
          <w:szCs w:val="26"/>
        </w:rPr>
        <w:t xml:space="preserve"> </w:t>
      </w:r>
      <w:r w:rsidRPr="00857BD2">
        <w:rPr>
          <w:b/>
          <w:sz w:val="26"/>
          <w:szCs w:val="26"/>
        </w:rPr>
        <w:t>один раз</w:t>
      </w:r>
      <w:r w:rsidRPr="00857BD2">
        <w:rPr>
          <w:sz w:val="26"/>
          <w:szCs w:val="26"/>
        </w:rPr>
        <w:t xml:space="preserve"> в день:</w:t>
      </w:r>
    </w:p>
    <w:p w:rsidR="000F1A82" w:rsidRP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>-учащихся 1-4-х классов</w:t>
      </w:r>
      <w:r>
        <w:rPr>
          <w:sz w:val="26"/>
          <w:szCs w:val="26"/>
        </w:rPr>
        <w:t xml:space="preserve"> включительно;</w:t>
      </w:r>
    </w:p>
    <w:p w:rsid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 xml:space="preserve">-учащихся 5-11-х классов включительно  из </w:t>
      </w:r>
      <w:r>
        <w:rPr>
          <w:sz w:val="26"/>
          <w:szCs w:val="26"/>
        </w:rPr>
        <w:t>многодетных семей ;</w:t>
      </w:r>
    </w:p>
    <w:p w:rsidR="000F1A82" w:rsidRP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>-учащихся 5-11-х классов включительно  из семей, имеющих среднедушевой доход ниже прожиточного минимума, у</w:t>
      </w:r>
      <w:r>
        <w:rPr>
          <w:sz w:val="26"/>
          <w:szCs w:val="26"/>
        </w:rPr>
        <w:t>становленной в Приморском крае</w:t>
      </w:r>
      <w:r w:rsidRPr="000F1A82">
        <w:rPr>
          <w:sz w:val="26"/>
          <w:szCs w:val="26"/>
        </w:rPr>
        <w:t>;</w:t>
      </w:r>
    </w:p>
    <w:p w:rsid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>-учащихся 5-11-х классов включительно  из семей, находящихся в социально опасном положении в соответствии с Федеральным законом от 24 июня 1999 г. № 120-ФЗ «Об основах системы профилактики безнадзорности и правонарушений несовершеннолетних»</w:t>
      </w:r>
      <w:r w:rsidR="008D6E64">
        <w:rPr>
          <w:sz w:val="26"/>
          <w:szCs w:val="26"/>
        </w:rPr>
        <w:t>;</w:t>
      </w:r>
    </w:p>
    <w:p w:rsidR="000F1A82" w:rsidRP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>-учащихся 5-11-х классов включительно  из числа детей- сирот и детей, оставшихся без попечения родителей, за исключением детей, находящихся на пол</w:t>
      </w:r>
      <w:r>
        <w:rPr>
          <w:sz w:val="26"/>
          <w:szCs w:val="26"/>
        </w:rPr>
        <w:t>ном государственном обеспечении</w:t>
      </w:r>
      <w:r w:rsidRPr="000F1A82">
        <w:rPr>
          <w:sz w:val="26"/>
          <w:szCs w:val="26"/>
        </w:rPr>
        <w:t>;</w:t>
      </w:r>
    </w:p>
    <w:p w:rsidR="000F1A82" w:rsidRDefault="000F1A82" w:rsidP="000F1A82">
      <w:pPr>
        <w:spacing w:line="360" w:lineRule="auto"/>
        <w:jc w:val="both"/>
        <w:rPr>
          <w:sz w:val="26"/>
          <w:szCs w:val="26"/>
        </w:rPr>
      </w:pPr>
      <w:r w:rsidRPr="000F1A82">
        <w:rPr>
          <w:sz w:val="26"/>
          <w:szCs w:val="26"/>
        </w:rPr>
        <w:t>-учащихся 5-11-х классов включительно  из числа семей, относящихся к коренным малочисленным народам Севера, Сибири и Дальнего</w:t>
      </w:r>
      <w:r>
        <w:rPr>
          <w:sz w:val="26"/>
          <w:szCs w:val="26"/>
        </w:rPr>
        <w:t xml:space="preserve"> Востока Российской Федерации</w:t>
      </w:r>
      <w:r w:rsidR="00667772">
        <w:rPr>
          <w:sz w:val="26"/>
          <w:szCs w:val="26"/>
        </w:rPr>
        <w:t>;</w:t>
      </w:r>
    </w:p>
    <w:p w:rsidR="0027355D" w:rsidRPr="00650A8A" w:rsidRDefault="0027355D" w:rsidP="000F1A82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667772" w:rsidRPr="001B6DDE" w:rsidRDefault="00667772" w:rsidP="000F1A82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1B6DDE">
        <w:rPr>
          <w:color w:val="000000" w:themeColor="text1"/>
          <w:sz w:val="26"/>
          <w:szCs w:val="26"/>
        </w:rPr>
        <w:t>- учащихся 5-11-х классов включительно  из числа семей, члены которой являются участниками Специальной военной операции</w:t>
      </w:r>
      <w:r w:rsidR="001B6DDE">
        <w:rPr>
          <w:color w:val="000000" w:themeColor="text1"/>
          <w:sz w:val="26"/>
          <w:szCs w:val="26"/>
        </w:rPr>
        <w:t>.</w:t>
      </w:r>
    </w:p>
    <w:p w:rsidR="00777F5E" w:rsidRDefault="008D6E64" w:rsidP="00430153">
      <w:pPr>
        <w:spacing w:line="360" w:lineRule="auto"/>
        <w:jc w:val="both"/>
        <w:rPr>
          <w:sz w:val="26"/>
          <w:szCs w:val="26"/>
        </w:rPr>
      </w:pPr>
      <w:r w:rsidRPr="001B6DDE">
        <w:rPr>
          <w:color w:val="000000" w:themeColor="text1"/>
          <w:sz w:val="26"/>
          <w:szCs w:val="26"/>
        </w:rPr>
        <w:t xml:space="preserve">          2. </w:t>
      </w:r>
      <w:r w:rsidR="00777F5E" w:rsidRPr="001B6DDE">
        <w:rPr>
          <w:color w:val="000000" w:themeColor="text1"/>
          <w:sz w:val="26"/>
          <w:szCs w:val="26"/>
        </w:rPr>
        <w:t>Осуществлять с 0</w:t>
      </w:r>
      <w:r w:rsidR="00650A8A">
        <w:rPr>
          <w:color w:val="000000" w:themeColor="text1"/>
          <w:sz w:val="26"/>
          <w:szCs w:val="26"/>
        </w:rPr>
        <w:t>2</w:t>
      </w:r>
      <w:r w:rsidR="00777F5E" w:rsidRPr="001B6DDE">
        <w:rPr>
          <w:color w:val="000000" w:themeColor="text1"/>
          <w:sz w:val="26"/>
          <w:szCs w:val="26"/>
        </w:rPr>
        <w:t xml:space="preserve"> сентября 20</w:t>
      </w:r>
      <w:r w:rsidRPr="001B6DDE">
        <w:rPr>
          <w:color w:val="000000" w:themeColor="text1"/>
          <w:sz w:val="26"/>
          <w:szCs w:val="26"/>
        </w:rPr>
        <w:t>2</w:t>
      </w:r>
      <w:r w:rsidR="0027355D" w:rsidRPr="0027355D">
        <w:rPr>
          <w:color w:val="000000" w:themeColor="text1"/>
          <w:sz w:val="26"/>
          <w:szCs w:val="26"/>
        </w:rPr>
        <w:t>4</w:t>
      </w:r>
      <w:r w:rsidR="00777F5E" w:rsidRPr="001B6DDE">
        <w:rPr>
          <w:color w:val="000000" w:themeColor="text1"/>
          <w:sz w:val="26"/>
          <w:szCs w:val="26"/>
        </w:rPr>
        <w:t xml:space="preserve"> г. </w:t>
      </w:r>
      <w:r w:rsidRPr="001B6DDE">
        <w:rPr>
          <w:color w:val="000000" w:themeColor="text1"/>
          <w:sz w:val="26"/>
          <w:szCs w:val="26"/>
        </w:rPr>
        <w:t>за счет</w:t>
      </w:r>
      <w:r w:rsidRPr="000F1A82">
        <w:rPr>
          <w:sz w:val="26"/>
          <w:szCs w:val="26"/>
        </w:rPr>
        <w:t xml:space="preserve"> средств бюджета Приморского края, в том числе источником финансового обеспечения которых являются субсидии из </w:t>
      </w:r>
      <w:r>
        <w:rPr>
          <w:sz w:val="26"/>
          <w:szCs w:val="26"/>
        </w:rPr>
        <w:t xml:space="preserve">федерального </w:t>
      </w:r>
      <w:r w:rsidRPr="000F1A82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, </w:t>
      </w:r>
      <w:r w:rsidR="00777F5E">
        <w:rPr>
          <w:sz w:val="26"/>
          <w:szCs w:val="26"/>
        </w:rPr>
        <w:t xml:space="preserve">предоставление бесплатного питания </w:t>
      </w:r>
      <w:r w:rsidR="00777F5E" w:rsidRPr="008D6E64">
        <w:rPr>
          <w:b/>
          <w:sz w:val="26"/>
          <w:szCs w:val="26"/>
        </w:rPr>
        <w:t>на одного учащегося</w:t>
      </w:r>
      <w:r w:rsidR="00777F5E">
        <w:rPr>
          <w:sz w:val="26"/>
          <w:szCs w:val="26"/>
        </w:rPr>
        <w:t xml:space="preserve"> из расчета</w:t>
      </w:r>
      <w:proofErr w:type="gramStart"/>
      <w:r w:rsidR="00777F5E">
        <w:rPr>
          <w:sz w:val="26"/>
          <w:szCs w:val="26"/>
        </w:rPr>
        <w:t xml:space="preserve"> :</w:t>
      </w:r>
      <w:proofErr w:type="gramEnd"/>
    </w:p>
    <w:p w:rsidR="00777F5E" w:rsidRDefault="00777F5E" w:rsidP="004301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- 1-4 классы – </w:t>
      </w:r>
      <w:r w:rsidR="0027355D" w:rsidRPr="0027355D">
        <w:rPr>
          <w:b/>
          <w:sz w:val="26"/>
          <w:szCs w:val="26"/>
        </w:rPr>
        <w:t>9</w:t>
      </w:r>
      <w:r w:rsidR="00E23C74">
        <w:rPr>
          <w:b/>
          <w:sz w:val="26"/>
          <w:szCs w:val="26"/>
        </w:rPr>
        <w:t xml:space="preserve">5 </w:t>
      </w:r>
      <w:r w:rsidRPr="008D6E64">
        <w:rPr>
          <w:b/>
          <w:sz w:val="26"/>
          <w:szCs w:val="26"/>
        </w:rPr>
        <w:t>рубл</w:t>
      </w:r>
      <w:r w:rsidR="008D6E64" w:rsidRPr="008D6E64">
        <w:rPr>
          <w:b/>
          <w:sz w:val="26"/>
          <w:szCs w:val="26"/>
        </w:rPr>
        <w:t>ей 00 копеек</w:t>
      </w:r>
      <w:r w:rsidR="008D6E64">
        <w:rPr>
          <w:sz w:val="26"/>
          <w:szCs w:val="26"/>
        </w:rPr>
        <w:t xml:space="preserve"> в день, включая горячее блюдо, горячий напиток, а также молоко или кисломолочный продукт объемом не менее 200 мл на одного ребенка в день в период учебного процесса;</w:t>
      </w:r>
    </w:p>
    <w:p w:rsidR="00777F5E" w:rsidRPr="00E23CE8" w:rsidRDefault="00777F5E" w:rsidP="00430153">
      <w:pPr>
        <w:spacing w:line="360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- 5-11 классы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 xml:space="preserve">из многодетных и малообеспеченных семей) </w:t>
      </w:r>
      <w:r w:rsidRPr="00E23CE8">
        <w:rPr>
          <w:b/>
          <w:sz w:val="26"/>
          <w:szCs w:val="26"/>
        </w:rPr>
        <w:t xml:space="preserve">– </w:t>
      </w:r>
      <w:r w:rsidR="0027355D" w:rsidRPr="0027355D">
        <w:rPr>
          <w:b/>
          <w:sz w:val="26"/>
          <w:szCs w:val="26"/>
        </w:rPr>
        <w:t>9</w:t>
      </w:r>
      <w:r w:rsidR="00E23C74" w:rsidRPr="00E23CE8">
        <w:rPr>
          <w:b/>
          <w:sz w:val="26"/>
          <w:szCs w:val="26"/>
        </w:rPr>
        <w:t>5</w:t>
      </w:r>
      <w:r w:rsidRPr="00E23CE8">
        <w:rPr>
          <w:b/>
          <w:sz w:val="26"/>
          <w:szCs w:val="26"/>
        </w:rPr>
        <w:t xml:space="preserve"> рубл</w:t>
      </w:r>
      <w:r w:rsidR="008D6E64" w:rsidRPr="00E23CE8">
        <w:rPr>
          <w:b/>
          <w:sz w:val="26"/>
          <w:szCs w:val="26"/>
        </w:rPr>
        <w:t>ей</w:t>
      </w:r>
      <w:r w:rsidRPr="00E23CE8">
        <w:rPr>
          <w:b/>
          <w:sz w:val="26"/>
          <w:szCs w:val="26"/>
        </w:rPr>
        <w:t xml:space="preserve"> 00 копеек</w:t>
      </w:r>
      <w:r>
        <w:rPr>
          <w:sz w:val="26"/>
          <w:szCs w:val="26"/>
        </w:rPr>
        <w:t xml:space="preserve"> в </w:t>
      </w:r>
      <w:r w:rsidRPr="00E23CE8">
        <w:rPr>
          <w:b/>
          <w:sz w:val="26"/>
          <w:szCs w:val="26"/>
        </w:rPr>
        <w:t>день;</w:t>
      </w:r>
    </w:p>
    <w:p w:rsidR="008D6E64" w:rsidRDefault="008D6E64" w:rsidP="008D6E6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- 5-11 классы (</w:t>
      </w:r>
      <w:r w:rsidRPr="000F1A82">
        <w:rPr>
          <w:sz w:val="26"/>
          <w:szCs w:val="26"/>
        </w:rPr>
        <w:t>из семей, находящихся в социально опасном положении</w:t>
      </w:r>
      <w:r>
        <w:rPr>
          <w:sz w:val="26"/>
          <w:szCs w:val="26"/>
        </w:rPr>
        <w:t xml:space="preserve">) – </w:t>
      </w:r>
      <w:r w:rsidR="0027355D" w:rsidRPr="0027355D">
        <w:rPr>
          <w:b/>
          <w:sz w:val="26"/>
          <w:szCs w:val="26"/>
        </w:rPr>
        <w:t>9</w:t>
      </w:r>
      <w:r w:rsidR="00E23C74" w:rsidRPr="00E23CE8">
        <w:rPr>
          <w:b/>
          <w:sz w:val="26"/>
          <w:szCs w:val="26"/>
        </w:rPr>
        <w:t>5</w:t>
      </w:r>
      <w:r w:rsidRPr="00E23CE8">
        <w:rPr>
          <w:b/>
          <w:sz w:val="26"/>
          <w:szCs w:val="26"/>
        </w:rPr>
        <w:t xml:space="preserve"> рублей 00 копеек в день;</w:t>
      </w:r>
    </w:p>
    <w:p w:rsidR="008D6E64" w:rsidRPr="00E23CE8" w:rsidRDefault="008D6E64" w:rsidP="008D6E64">
      <w:pPr>
        <w:spacing w:line="360" w:lineRule="auto"/>
        <w:jc w:val="both"/>
        <w:rPr>
          <w:b/>
          <w:sz w:val="26"/>
          <w:szCs w:val="26"/>
        </w:rPr>
      </w:pPr>
      <w:r>
        <w:rPr>
          <w:sz w:val="26"/>
          <w:szCs w:val="26"/>
        </w:rPr>
        <w:t>- 5-11 классы (</w:t>
      </w:r>
      <w:r w:rsidRPr="000F1A82">
        <w:rPr>
          <w:sz w:val="26"/>
          <w:szCs w:val="26"/>
        </w:rPr>
        <w:t>из числа детей- сирот и детей, оставшихся без попечения родителей, за исключением детей, находящихся на пол</w:t>
      </w:r>
      <w:r>
        <w:rPr>
          <w:sz w:val="26"/>
          <w:szCs w:val="26"/>
        </w:rPr>
        <w:t xml:space="preserve">ном государственном обеспечении) </w:t>
      </w:r>
      <w:r w:rsidRPr="00E23CE8">
        <w:rPr>
          <w:b/>
          <w:sz w:val="26"/>
          <w:szCs w:val="26"/>
        </w:rPr>
        <w:t xml:space="preserve">– </w:t>
      </w:r>
      <w:r w:rsidR="0027355D" w:rsidRPr="0027355D">
        <w:rPr>
          <w:b/>
          <w:sz w:val="26"/>
          <w:szCs w:val="26"/>
        </w:rPr>
        <w:t>9</w:t>
      </w:r>
      <w:r w:rsidR="00AC4E5D" w:rsidRPr="00E23CE8">
        <w:rPr>
          <w:b/>
          <w:sz w:val="26"/>
          <w:szCs w:val="26"/>
        </w:rPr>
        <w:t xml:space="preserve">5 </w:t>
      </w:r>
      <w:r w:rsidRPr="00E23CE8">
        <w:rPr>
          <w:b/>
          <w:sz w:val="26"/>
          <w:szCs w:val="26"/>
        </w:rPr>
        <w:t>рублей 00 копеек в день;</w:t>
      </w:r>
    </w:p>
    <w:p w:rsidR="008D6E64" w:rsidRDefault="008D6E64" w:rsidP="008D6E6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- 5-11 классы (из </w:t>
      </w:r>
      <w:r w:rsidRPr="000F1A82">
        <w:rPr>
          <w:sz w:val="26"/>
          <w:szCs w:val="26"/>
        </w:rPr>
        <w:t>числа семей, относящихся к коренным малочисленным народам Севера, Сибири и Дальнего</w:t>
      </w:r>
      <w:r>
        <w:rPr>
          <w:sz w:val="26"/>
          <w:szCs w:val="26"/>
        </w:rPr>
        <w:t xml:space="preserve"> Востока Российской Федерации.) – </w:t>
      </w:r>
      <w:r w:rsidR="0027355D" w:rsidRPr="0027355D">
        <w:rPr>
          <w:b/>
          <w:sz w:val="26"/>
          <w:szCs w:val="26"/>
        </w:rPr>
        <w:t>9</w:t>
      </w:r>
      <w:r w:rsidR="00AC4E5D" w:rsidRPr="00E23CE8">
        <w:rPr>
          <w:b/>
          <w:sz w:val="26"/>
          <w:szCs w:val="26"/>
        </w:rPr>
        <w:t>5</w:t>
      </w:r>
      <w:r w:rsidRPr="00E23CE8">
        <w:rPr>
          <w:b/>
          <w:sz w:val="26"/>
          <w:szCs w:val="26"/>
        </w:rPr>
        <w:t xml:space="preserve"> рублей 00 копеек</w:t>
      </w:r>
      <w:r>
        <w:rPr>
          <w:sz w:val="26"/>
          <w:szCs w:val="26"/>
        </w:rPr>
        <w:t xml:space="preserve"> в день;</w:t>
      </w:r>
    </w:p>
    <w:p w:rsidR="0025615F" w:rsidRDefault="0025615F" w:rsidP="008D6E64">
      <w:pPr>
        <w:spacing w:line="360" w:lineRule="auto"/>
        <w:jc w:val="both"/>
        <w:rPr>
          <w:sz w:val="26"/>
          <w:szCs w:val="26"/>
        </w:rPr>
      </w:pPr>
      <w:r w:rsidRPr="001B6DDE">
        <w:rPr>
          <w:color w:val="000000" w:themeColor="text1"/>
          <w:sz w:val="26"/>
          <w:szCs w:val="26"/>
        </w:rPr>
        <w:t xml:space="preserve">- 5-11 классы </w:t>
      </w:r>
      <w:proofErr w:type="gramStart"/>
      <w:r w:rsidRPr="001B6DDE">
        <w:rPr>
          <w:color w:val="000000" w:themeColor="text1"/>
          <w:sz w:val="26"/>
          <w:szCs w:val="26"/>
        </w:rPr>
        <w:t xml:space="preserve">(  </w:t>
      </w:r>
      <w:proofErr w:type="gramEnd"/>
      <w:r w:rsidRPr="001B6DDE">
        <w:rPr>
          <w:color w:val="000000" w:themeColor="text1"/>
          <w:sz w:val="26"/>
          <w:szCs w:val="26"/>
        </w:rPr>
        <w:t>из числа семей, члены которой являются участниками Специальной военной операции) –</w:t>
      </w:r>
      <w:r>
        <w:rPr>
          <w:sz w:val="26"/>
          <w:szCs w:val="26"/>
        </w:rPr>
        <w:t xml:space="preserve"> </w:t>
      </w:r>
      <w:r w:rsidR="0027355D" w:rsidRPr="0027355D">
        <w:rPr>
          <w:b/>
          <w:sz w:val="26"/>
          <w:szCs w:val="26"/>
        </w:rPr>
        <w:t>9</w:t>
      </w:r>
      <w:r w:rsidRPr="00E23CE8">
        <w:rPr>
          <w:b/>
          <w:sz w:val="26"/>
          <w:szCs w:val="26"/>
        </w:rPr>
        <w:t>5 рублей 00 копеек</w:t>
      </w:r>
      <w:r>
        <w:rPr>
          <w:sz w:val="26"/>
          <w:szCs w:val="26"/>
        </w:rPr>
        <w:t xml:space="preserve"> в день.</w:t>
      </w:r>
    </w:p>
    <w:p w:rsidR="006254CB" w:rsidRDefault="008D6E64" w:rsidP="00373C4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</w:t>
      </w:r>
      <w:r w:rsidR="0025615F">
        <w:rPr>
          <w:sz w:val="26"/>
          <w:szCs w:val="26"/>
        </w:rPr>
        <w:t xml:space="preserve"> </w:t>
      </w:r>
      <w:r w:rsidRPr="00EF5453">
        <w:rPr>
          <w:b/>
          <w:sz w:val="26"/>
          <w:szCs w:val="26"/>
        </w:rPr>
        <w:t>Осуществлять с 0</w:t>
      </w:r>
      <w:r w:rsidR="00650A8A">
        <w:rPr>
          <w:b/>
          <w:sz w:val="26"/>
          <w:szCs w:val="26"/>
        </w:rPr>
        <w:t>2</w:t>
      </w:r>
      <w:r w:rsidRPr="00EF5453">
        <w:rPr>
          <w:b/>
          <w:sz w:val="26"/>
          <w:szCs w:val="26"/>
        </w:rPr>
        <w:t xml:space="preserve"> сентября 202</w:t>
      </w:r>
      <w:r w:rsidR="0027355D" w:rsidRPr="0027355D">
        <w:rPr>
          <w:b/>
          <w:sz w:val="26"/>
          <w:szCs w:val="26"/>
        </w:rPr>
        <w:t>4</w:t>
      </w:r>
      <w:r w:rsidRPr="00EF5453">
        <w:rPr>
          <w:b/>
          <w:sz w:val="26"/>
          <w:szCs w:val="26"/>
        </w:rPr>
        <w:t>г. за счет средств бюджета Приморского края, в том числе источником финансового обеспечения которых являются субсидии из федерального  бюджета</w:t>
      </w:r>
      <w:r>
        <w:rPr>
          <w:sz w:val="26"/>
          <w:szCs w:val="26"/>
        </w:rPr>
        <w:t xml:space="preserve">, предоставление  бесплатного </w:t>
      </w:r>
      <w:r w:rsidRPr="00373C40">
        <w:rPr>
          <w:b/>
          <w:sz w:val="26"/>
          <w:szCs w:val="26"/>
        </w:rPr>
        <w:t>двухразового</w:t>
      </w:r>
      <w:r>
        <w:rPr>
          <w:sz w:val="26"/>
          <w:szCs w:val="26"/>
        </w:rPr>
        <w:t xml:space="preserve"> питания </w:t>
      </w:r>
      <w:r w:rsidR="00373C40"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завтрак и обед</w:t>
      </w:r>
      <w:r w:rsidR="00373C40">
        <w:rPr>
          <w:sz w:val="26"/>
          <w:szCs w:val="26"/>
        </w:rPr>
        <w:t>)</w:t>
      </w:r>
      <w:r w:rsidR="006254CB">
        <w:rPr>
          <w:sz w:val="26"/>
          <w:szCs w:val="26"/>
        </w:rPr>
        <w:t>:</w:t>
      </w:r>
    </w:p>
    <w:p w:rsidR="00777F5E" w:rsidRDefault="006254CB" w:rsidP="0043015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73C40">
        <w:rPr>
          <w:sz w:val="26"/>
          <w:szCs w:val="26"/>
        </w:rPr>
        <w:t xml:space="preserve"> обучающимся  с ограниченными возможностями здоровья </w:t>
      </w:r>
      <w:proofErr w:type="gramStart"/>
      <w:r w:rsidR="00373C40">
        <w:rPr>
          <w:sz w:val="26"/>
          <w:szCs w:val="26"/>
        </w:rPr>
        <w:t xml:space="preserve">( </w:t>
      </w:r>
      <w:proofErr w:type="gramEnd"/>
      <w:r w:rsidR="00373C40">
        <w:rPr>
          <w:sz w:val="26"/>
          <w:szCs w:val="26"/>
        </w:rPr>
        <w:t xml:space="preserve">далее – с ОВЗ) и детей-инвалидов  из расчета </w:t>
      </w:r>
      <w:r w:rsidR="00777F5E">
        <w:rPr>
          <w:sz w:val="26"/>
          <w:szCs w:val="26"/>
        </w:rPr>
        <w:t xml:space="preserve"> </w:t>
      </w:r>
      <w:r w:rsidR="00373C40" w:rsidRPr="00E23CE8">
        <w:rPr>
          <w:b/>
          <w:sz w:val="26"/>
          <w:szCs w:val="26"/>
        </w:rPr>
        <w:t>1</w:t>
      </w:r>
      <w:r w:rsidR="0027355D" w:rsidRPr="0027355D">
        <w:rPr>
          <w:b/>
          <w:sz w:val="26"/>
          <w:szCs w:val="26"/>
        </w:rPr>
        <w:t>6</w:t>
      </w:r>
      <w:r w:rsidRPr="00E23CE8">
        <w:rPr>
          <w:b/>
          <w:sz w:val="26"/>
          <w:szCs w:val="26"/>
        </w:rPr>
        <w:t>0</w:t>
      </w:r>
      <w:r w:rsidR="00373C40" w:rsidRPr="00E23CE8">
        <w:rPr>
          <w:b/>
          <w:sz w:val="26"/>
          <w:szCs w:val="26"/>
        </w:rPr>
        <w:t xml:space="preserve"> </w:t>
      </w:r>
      <w:r w:rsidR="00777F5E" w:rsidRPr="00E23CE8">
        <w:rPr>
          <w:b/>
          <w:sz w:val="26"/>
          <w:szCs w:val="26"/>
        </w:rPr>
        <w:t xml:space="preserve">рублей </w:t>
      </w:r>
      <w:r w:rsidR="00373C40" w:rsidRPr="00E23CE8">
        <w:rPr>
          <w:b/>
          <w:sz w:val="26"/>
          <w:szCs w:val="26"/>
        </w:rPr>
        <w:t>0</w:t>
      </w:r>
      <w:r w:rsidR="00777F5E" w:rsidRPr="00E23CE8">
        <w:rPr>
          <w:b/>
          <w:sz w:val="26"/>
          <w:szCs w:val="26"/>
        </w:rPr>
        <w:t>0 копеек</w:t>
      </w:r>
      <w:r w:rsidR="00373C40" w:rsidRPr="00E23CE8">
        <w:rPr>
          <w:b/>
          <w:sz w:val="26"/>
          <w:szCs w:val="26"/>
        </w:rPr>
        <w:t xml:space="preserve"> на одного учащегося в день</w:t>
      </w:r>
      <w:r w:rsidR="00373C40">
        <w:rPr>
          <w:sz w:val="26"/>
          <w:szCs w:val="26"/>
        </w:rPr>
        <w:t>.</w:t>
      </w:r>
    </w:p>
    <w:p w:rsidR="00651269" w:rsidRDefault="00373C40" w:rsidP="0065126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Бесплатное питание обучающихся с ОВЗ  и инвалидов  предусматривает также молоко или кисломолочный продукт объемом не менее 200 мл на одного ребенка в день в период учебного процесса.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4. Утвердить списки учащихся на бесплатное питание с 01 сентября 2023 г. следующих категорий: 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-дети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обучающиеся в 1-4 классах (приложение 1);</w:t>
      </w:r>
    </w:p>
    <w:p w:rsidR="00496D30" w:rsidRPr="000F1A82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-дети из многодетных семей и из семей, имеющих среднедушевой доход ниже прожиточного минимума, установленного в Приморском крае, дети </w:t>
      </w:r>
      <w:r w:rsidRPr="000F1A82">
        <w:rPr>
          <w:sz w:val="26"/>
          <w:szCs w:val="26"/>
        </w:rPr>
        <w:t xml:space="preserve">из числа детей- </w:t>
      </w:r>
      <w:r w:rsidRPr="000F1A82">
        <w:rPr>
          <w:sz w:val="26"/>
          <w:szCs w:val="26"/>
        </w:rPr>
        <w:lastRenderedPageBreak/>
        <w:t>сирот и детей, оставшихся без попечения родителей, за исключением детей, находящихся на пол</w:t>
      </w:r>
      <w:r>
        <w:rPr>
          <w:sz w:val="26"/>
          <w:szCs w:val="26"/>
        </w:rPr>
        <w:t>ном государственном обеспечении (приложение 2);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-дети с ОВЗ и дети-инвалиды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>приложение 3);</w:t>
      </w:r>
    </w:p>
    <w:p w:rsidR="00496D30" w:rsidRPr="00313FE0" w:rsidRDefault="00496D30" w:rsidP="00496D30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25615F">
        <w:rPr>
          <w:sz w:val="26"/>
          <w:szCs w:val="26"/>
        </w:rPr>
        <w:t xml:space="preserve">-дети 5-11 классов из </w:t>
      </w:r>
      <w:r w:rsidRPr="0025615F">
        <w:rPr>
          <w:color w:val="000000" w:themeColor="text1"/>
          <w:sz w:val="26"/>
          <w:szCs w:val="26"/>
        </w:rPr>
        <w:t>числа семей, члены которой являются участниками Специальной военной операции</w:t>
      </w:r>
      <w:r>
        <w:rPr>
          <w:color w:val="000000" w:themeColor="text1"/>
          <w:sz w:val="26"/>
          <w:szCs w:val="26"/>
        </w:rPr>
        <w:t xml:space="preserve"> </w:t>
      </w:r>
      <w:r w:rsidRPr="0025615F">
        <w:rPr>
          <w:color w:val="000000" w:themeColor="text1"/>
          <w:sz w:val="26"/>
          <w:szCs w:val="26"/>
        </w:rPr>
        <w:t>(приложение 4).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 На </w:t>
      </w:r>
      <w:proofErr w:type="spellStart"/>
      <w:r>
        <w:rPr>
          <w:sz w:val="26"/>
          <w:szCs w:val="26"/>
        </w:rPr>
        <w:t>Уржумцеву</w:t>
      </w:r>
      <w:proofErr w:type="spellEnd"/>
      <w:r>
        <w:rPr>
          <w:sz w:val="26"/>
          <w:szCs w:val="26"/>
        </w:rPr>
        <w:t xml:space="preserve"> М.М., заместителя директора школы по воспитательной работе, возложить обязанности: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по ежедневному контролю организации питания учащихся льготной категории;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-подготовку документации на бесплатное питание;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-по организации взаимодействия с органами социальной защиты, классными руководителями, родителями;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организации работы по формированию культуры здорового питания, профилактику пищевых отравлений, инфекционных заболеваний </w:t>
      </w:r>
      <w:proofErr w:type="gramStart"/>
      <w:r>
        <w:rPr>
          <w:sz w:val="26"/>
          <w:szCs w:val="26"/>
        </w:rPr>
        <w:t>среди</w:t>
      </w:r>
      <w:proofErr w:type="gramEnd"/>
      <w:r>
        <w:rPr>
          <w:sz w:val="26"/>
          <w:szCs w:val="26"/>
        </w:rPr>
        <w:t xml:space="preserve"> обучающихся;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-по осуществлению административно-общественного контроля организации  питания, проведению рейдов родительского комитета, информированию родителей об организации питания обучающихся в образовательном учреждении.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6. На заведующего хозяйством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 возложить обязанности: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-по ежедневной  организации питания  обучающихся и организации питьевого режима в школе;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 ежемесячным составлением отчетов по питанию;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-по осуществлению постоянного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 правилами хранения, приготовления и сроками реализации пищевых продуктов используемых в питании школьников;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по ежедневному </w:t>
      </w:r>
      <w:proofErr w:type="gramStart"/>
      <w:r>
        <w:rPr>
          <w:sz w:val="26"/>
          <w:szCs w:val="26"/>
        </w:rPr>
        <w:t>контролю за</w:t>
      </w:r>
      <w:proofErr w:type="gramEnd"/>
      <w:r>
        <w:rPr>
          <w:sz w:val="26"/>
          <w:szCs w:val="26"/>
        </w:rPr>
        <w:t xml:space="preserve"> витаминизацией блюд;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проведению ежедневного осмотра работников пищеблока, ведению журнала здоровья;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производственного контроля за работой и функционированием технологического оборудования столовой, обеспечению необходимым инвентарем, посудой, средствами дезинфекции, моющими средствами</w:t>
      </w:r>
      <w:proofErr w:type="gramStart"/>
      <w:r>
        <w:rPr>
          <w:sz w:val="26"/>
          <w:szCs w:val="26"/>
        </w:rPr>
        <w:t>..</w:t>
      </w:r>
      <w:proofErr w:type="gramEnd"/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7. На классных руководителей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возложить обязанности: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по ведению табеля питания и своевременной его сдаче заведующему хозяйством;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-е</w:t>
      </w:r>
      <w:proofErr w:type="gramEnd"/>
      <w:r>
        <w:rPr>
          <w:sz w:val="26"/>
          <w:szCs w:val="26"/>
        </w:rPr>
        <w:t>жедневному сопровождению обучающихся  в столовую, контролю их поведения в столовой;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проведению разъяснительной работы среди родителей класса по культуре питания,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обеспечению 100 % питания </w:t>
      </w:r>
      <w:proofErr w:type="gramStart"/>
      <w:r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класса;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не допускать расхождения данных о посещаемости в классных журналах с данными табеля учета питания;</w:t>
      </w:r>
    </w:p>
    <w:p w:rsidR="00496D30" w:rsidRDefault="00496D30" w:rsidP="00496D3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по своевременному выявлению учащихся из многодетных семей и семей, имеющих среднедушевой доход ниже величины прожиточного минимума, установленной в Приморском крае.</w:t>
      </w:r>
    </w:p>
    <w:p w:rsidR="00967A51" w:rsidRDefault="00967A51" w:rsidP="00EA06A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43077A">
        <w:rPr>
          <w:sz w:val="26"/>
          <w:szCs w:val="26"/>
        </w:rPr>
        <w:t>8</w:t>
      </w:r>
      <w:r>
        <w:rPr>
          <w:sz w:val="26"/>
          <w:szCs w:val="26"/>
        </w:rPr>
        <w:t>. Установить график приема пищи в школьной столовой:</w:t>
      </w:r>
    </w:p>
    <w:p w:rsidR="00967A51" w:rsidRDefault="000B3F84" w:rsidP="00EA06A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прием молока учащимися 2-х</w:t>
      </w:r>
      <w:r w:rsidR="00967A51">
        <w:rPr>
          <w:sz w:val="26"/>
          <w:szCs w:val="26"/>
        </w:rPr>
        <w:t xml:space="preserve"> классов включительно -</w:t>
      </w:r>
      <w:r>
        <w:rPr>
          <w:sz w:val="26"/>
          <w:szCs w:val="26"/>
        </w:rPr>
        <w:t xml:space="preserve"> </w:t>
      </w:r>
      <w:r w:rsidR="00967A51">
        <w:rPr>
          <w:sz w:val="26"/>
          <w:szCs w:val="26"/>
        </w:rPr>
        <w:t>8ч.</w:t>
      </w:r>
      <w:r>
        <w:rPr>
          <w:sz w:val="26"/>
          <w:szCs w:val="26"/>
        </w:rPr>
        <w:t xml:space="preserve">20 мин .- </w:t>
      </w:r>
      <w:r w:rsidR="00967A51">
        <w:rPr>
          <w:sz w:val="26"/>
          <w:szCs w:val="26"/>
        </w:rPr>
        <w:t>8ч.</w:t>
      </w:r>
      <w:r>
        <w:rPr>
          <w:sz w:val="26"/>
          <w:szCs w:val="26"/>
        </w:rPr>
        <w:t>30</w:t>
      </w:r>
      <w:r w:rsidR="00967A51">
        <w:rPr>
          <w:sz w:val="26"/>
          <w:szCs w:val="26"/>
        </w:rPr>
        <w:t xml:space="preserve"> мин.;</w:t>
      </w:r>
    </w:p>
    <w:p w:rsidR="000B3F84" w:rsidRDefault="000B3F84" w:rsidP="000B3F8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прием молока учащимися 1</w:t>
      </w:r>
      <w:r w:rsidR="00DB4829" w:rsidRPr="00DB4829">
        <w:rPr>
          <w:sz w:val="26"/>
          <w:szCs w:val="26"/>
        </w:rPr>
        <w:t>-</w:t>
      </w:r>
      <w:r w:rsidR="00DB4829">
        <w:rPr>
          <w:sz w:val="26"/>
          <w:szCs w:val="26"/>
        </w:rPr>
        <w:t>го</w:t>
      </w:r>
      <w:r>
        <w:rPr>
          <w:sz w:val="26"/>
          <w:szCs w:val="26"/>
        </w:rPr>
        <w:t xml:space="preserve"> класс</w:t>
      </w:r>
      <w:r w:rsidR="00DB4829">
        <w:rPr>
          <w:sz w:val="26"/>
          <w:szCs w:val="26"/>
        </w:rPr>
        <w:t>а</w:t>
      </w:r>
      <w:r>
        <w:rPr>
          <w:sz w:val="26"/>
          <w:szCs w:val="26"/>
        </w:rPr>
        <w:t xml:space="preserve"> включительно,</w:t>
      </w:r>
      <w:r w:rsidRPr="000B3F84">
        <w:rPr>
          <w:sz w:val="26"/>
          <w:szCs w:val="26"/>
        </w:rPr>
        <w:t xml:space="preserve"> </w:t>
      </w:r>
      <w:r>
        <w:rPr>
          <w:sz w:val="26"/>
          <w:szCs w:val="26"/>
        </w:rPr>
        <w:t>в т.ч. обучающи</w:t>
      </w:r>
      <w:r w:rsidR="00DB4829">
        <w:rPr>
          <w:sz w:val="26"/>
          <w:szCs w:val="26"/>
        </w:rPr>
        <w:t>ми</w:t>
      </w:r>
      <w:r>
        <w:rPr>
          <w:sz w:val="26"/>
          <w:szCs w:val="26"/>
        </w:rPr>
        <w:t>ся с ОВЗ                                   -8ч.30 мин .- 8ч.45 мин.;</w:t>
      </w:r>
    </w:p>
    <w:p w:rsidR="00651269" w:rsidRPr="00DB4829" w:rsidRDefault="000B3F84" w:rsidP="0065126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прием молока учащимися 3-4-х классов включительно, </w:t>
      </w:r>
      <w:r w:rsidRPr="000B3F84">
        <w:rPr>
          <w:sz w:val="26"/>
          <w:szCs w:val="26"/>
        </w:rPr>
        <w:t xml:space="preserve"> </w:t>
      </w:r>
      <w:r>
        <w:rPr>
          <w:sz w:val="26"/>
          <w:szCs w:val="26"/>
        </w:rPr>
        <w:t>в т.ч. обучающи</w:t>
      </w:r>
      <w:r w:rsidR="00DB4829">
        <w:rPr>
          <w:sz w:val="26"/>
          <w:szCs w:val="26"/>
        </w:rPr>
        <w:t>ми</w:t>
      </w:r>
      <w:r>
        <w:rPr>
          <w:sz w:val="26"/>
          <w:szCs w:val="26"/>
        </w:rPr>
        <w:t xml:space="preserve">ся с ОВЗ                                   </w:t>
      </w:r>
    </w:p>
    <w:p w:rsidR="000B3F84" w:rsidRDefault="000B3F84" w:rsidP="0065126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завтрак </w:t>
      </w:r>
      <w:r w:rsidR="00D51EC6">
        <w:rPr>
          <w:sz w:val="26"/>
          <w:szCs w:val="26"/>
        </w:rPr>
        <w:t xml:space="preserve">для </w:t>
      </w:r>
      <w:r>
        <w:rPr>
          <w:sz w:val="26"/>
          <w:szCs w:val="26"/>
        </w:rPr>
        <w:t xml:space="preserve">учащихся 2-х классов включительно- </w:t>
      </w:r>
      <w:r w:rsidR="004D1287">
        <w:rPr>
          <w:sz w:val="26"/>
          <w:szCs w:val="26"/>
        </w:rPr>
        <w:t>10</w:t>
      </w:r>
      <w:r>
        <w:rPr>
          <w:sz w:val="26"/>
          <w:szCs w:val="26"/>
        </w:rPr>
        <w:t xml:space="preserve"> ч.</w:t>
      </w:r>
      <w:r w:rsidR="004D1287">
        <w:rPr>
          <w:sz w:val="26"/>
          <w:szCs w:val="26"/>
        </w:rPr>
        <w:t>35</w:t>
      </w:r>
      <w:r>
        <w:rPr>
          <w:sz w:val="26"/>
          <w:szCs w:val="26"/>
        </w:rPr>
        <w:t xml:space="preserve"> мин. -</w:t>
      </w:r>
      <w:r w:rsidR="004D1287">
        <w:rPr>
          <w:sz w:val="26"/>
          <w:szCs w:val="26"/>
        </w:rPr>
        <w:t xml:space="preserve">10 </w:t>
      </w:r>
      <w:r>
        <w:rPr>
          <w:sz w:val="26"/>
          <w:szCs w:val="26"/>
        </w:rPr>
        <w:t>ч.55 мин.;</w:t>
      </w:r>
    </w:p>
    <w:p w:rsidR="000B3F84" w:rsidRDefault="000B3F84" w:rsidP="000B3F8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завтрак </w:t>
      </w:r>
      <w:r w:rsidR="00D51EC6">
        <w:rPr>
          <w:sz w:val="26"/>
          <w:szCs w:val="26"/>
        </w:rPr>
        <w:t xml:space="preserve">для </w:t>
      </w:r>
      <w:r>
        <w:rPr>
          <w:sz w:val="26"/>
          <w:szCs w:val="26"/>
        </w:rPr>
        <w:t>учащихся 3-</w:t>
      </w:r>
      <w:r w:rsidR="00DB4829">
        <w:rPr>
          <w:sz w:val="26"/>
          <w:szCs w:val="26"/>
        </w:rPr>
        <w:t>го</w:t>
      </w:r>
      <w:r w:rsidR="00D51EC6">
        <w:rPr>
          <w:sz w:val="26"/>
          <w:szCs w:val="26"/>
        </w:rPr>
        <w:t xml:space="preserve"> </w:t>
      </w:r>
      <w:r>
        <w:rPr>
          <w:sz w:val="26"/>
          <w:szCs w:val="26"/>
        </w:rPr>
        <w:t>класс</w:t>
      </w:r>
      <w:r w:rsidR="00D51EC6">
        <w:rPr>
          <w:sz w:val="26"/>
          <w:szCs w:val="26"/>
        </w:rPr>
        <w:t xml:space="preserve">а </w:t>
      </w:r>
      <w:r>
        <w:rPr>
          <w:sz w:val="26"/>
          <w:szCs w:val="26"/>
        </w:rPr>
        <w:t>включительно- 10 ч.35 мин. -1</w:t>
      </w:r>
      <w:r w:rsidR="004D1287">
        <w:rPr>
          <w:sz w:val="26"/>
          <w:szCs w:val="26"/>
        </w:rPr>
        <w:t>0</w:t>
      </w:r>
      <w:r>
        <w:rPr>
          <w:sz w:val="26"/>
          <w:szCs w:val="26"/>
        </w:rPr>
        <w:t>ч.55 мин.;</w:t>
      </w:r>
    </w:p>
    <w:p w:rsidR="000B3F84" w:rsidRDefault="000B3F84" w:rsidP="000B3F8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завтрак </w:t>
      </w:r>
      <w:r w:rsidR="00D51EC6">
        <w:rPr>
          <w:sz w:val="26"/>
          <w:szCs w:val="26"/>
        </w:rPr>
        <w:t xml:space="preserve">для </w:t>
      </w:r>
      <w:r>
        <w:rPr>
          <w:sz w:val="26"/>
          <w:szCs w:val="26"/>
        </w:rPr>
        <w:t>учащихся 4-х классов включительно,</w:t>
      </w:r>
      <w:r w:rsidRPr="000B3F84">
        <w:rPr>
          <w:sz w:val="26"/>
          <w:szCs w:val="26"/>
        </w:rPr>
        <w:t xml:space="preserve"> </w:t>
      </w:r>
      <w:r>
        <w:rPr>
          <w:sz w:val="26"/>
          <w:szCs w:val="26"/>
        </w:rPr>
        <w:t>в т.ч. обучающихся с ОВЗ                                   - 1</w:t>
      </w:r>
      <w:r w:rsidR="004D1287">
        <w:rPr>
          <w:sz w:val="26"/>
          <w:szCs w:val="26"/>
        </w:rPr>
        <w:t>1</w:t>
      </w:r>
      <w:r>
        <w:rPr>
          <w:sz w:val="26"/>
          <w:szCs w:val="26"/>
        </w:rPr>
        <w:t xml:space="preserve"> ч.</w:t>
      </w:r>
      <w:r w:rsidR="004D1287">
        <w:rPr>
          <w:sz w:val="26"/>
          <w:szCs w:val="26"/>
        </w:rPr>
        <w:t>40</w:t>
      </w:r>
      <w:r>
        <w:rPr>
          <w:sz w:val="26"/>
          <w:szCs w:val="26"/>
        </w:rPr>
        <w:t xml:space="preserve"> мин. -1</w:t>
      </w:r>
      <w:r w:rsidR="004D1287">
        <w:rPr>
          <w:sz w:val="26"/>
          <w:szCs w:val="26"/>
        </w:rPr>
        <w:t>2</w:t>
      </w:r>
      <w:r>
        <w:rPr>
          <w:sz w:val="26"/>
          <w:szCs w:val="26"/>
        </w:rPr>
        <w:t>ч.00 мин.;</w:t>
      </w:r>
    </w:p>
    <w:p w:rsidR="004D1287" w:rsidRDefault="004D1287" w:rsidP="004D128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обед обучающихся 5-х классов включительно, </w:t>
      </w:r>
      <w:r w:rsidRPr="000B3F84">
        <w:rPr>
          <w:sz w:val="26"/>
          <w:szCs w:val="26"/>
        </w:rPr>
        <w:t xml:space="preserve"> </w:t>
      </w:r>
      <w:r>
        <w:rPr>
          <w:sz w:val="26"/>
          <w:szCs w:val="26"/>
        </w:rPr>
        <w:t>в т.ч. обучающихся с ОВЗ                                     11ч. 40 мин.- 12 ч. 00 мин.</w:t>
      </w:r>
    </w:p>
    <w:p w:rsidR="000B3F84" w:rsidRDefault="000B3F84" w:rsidP="000B3F8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обед обучающихся </w:t>
      </w:r>
      <w:r w:rsidR="004D1287">
        <w:rPr>
          <w:sz w:val="26"/>
          <w:szCs w:val="26"/>
        </w:rPr>
        <w:t>6</w:t>
      </w:r>
      <w:r>
        <w:rPr>
          <w:sz w:val="26"/>
          <w:szCs w:val="26"/>
        </w:rPr>
        <w:t xml:space="preserve">-11 классов, </w:t>
      </w:r>
      <w:r w:rsidRPr="000B3F8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т.ч. обучающихся с ОВЗ                                   </w:t>
      </w:r>
      <w:r w:rsidR="002456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1</w:t>
      </w:r>
      <w:r w:rsidR="004D1287">
        <w:rPr>
          <w:sz w:val="26"/>
          <w:szCs w:val="26"/>
        </w:rPr>
        <w:t>2</w:t>
      </w:r>
      <w:r>
        <w:rPr>
          <w:sz w:val="26"/>
          <w:szCs w:val="26"/>
        </w:rPr>
        <w:t>ч. 45 мин.- 1</w:t>
      </w:r>
      <w:r w:rsidR="004D1287">
        <w:rPr>
          <w:sz w:val="26"/>
          <w:szCs w:val="26"/>
        </w:rPr>
        <w:t>3</w:t>
      </w:r>
      <w:r>
        <w:rPr>
          <w:sz w:val="26"/>
          <w:szCs w:val="26"/>
        </w:rPr>
        <w:t xml:space="preserve"> ч. 05 </w:t>
      </w:r>
      <w:r w:rsidR="00245660">
        <w:rPr>
          <w:sz w:val="26"/>
          <w:szCs w:val="26"/>
        </w:rPr>
        <w:t>мин.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774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</w:t>
      </w:r>
      <w:r w:rsidR="0043077A">
        <w:rPr>
          <w:sz w:val="26"/>
          <w:szCs w:val="26"/>
        </w:rPr>
        <w:t>9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8678FF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sectPr w:rsidR="00AB3851" w:rsidSect="0043077A">
      <w:pgSz w:w="11906" w:h="16838"/>
      <w:pgMar w:top="142" w:right="851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B3F84"/>
    <w:rsid w:val="000B7D26"/>
    <w:rsid w:val="000C66AA"/>
    <w:rsid w:val="000C6A90"/>
    <w:rsid w:val="000C7FDC"/>
    <w:rsid w:val="000F1A82"/>
    <w:rsid w:val="000F7D92"/>
    <w:rsid w:val="00116ACD"/>
    <w:rsid w:val="001A091C"/>
    <w:rsid w:val="001A0FB4"/>
    <w:rsid w:val="001B6DDE"/>
    <w:rsid w:val="001B715C"/>
    <w:rsid w:val="001B7467"/>
    <w:rsid w:val="001D09A2"/>
    <w:rsid w:val="002261A5"/>
    <w:rsid w:val="00245660"/>
    <w:rsid w:val="00253289"/>
    <w:rsid w:val="0025615F"/>
    <w:rsid w:val="002621E1"/>
    <w:rsid w:val="0027355D"/>
    <w:rsid w:val="002B6CD5"/>
    <w:rsid w:val="002D2101"/>
    <w:rsid w:val="002E7A7F"/>
    <w:rsid w:val="002F150F"/>
    <w:rsid w:val="00313FE0"/>
    <w:rsid w:val="00351EA0"/>
    <w:rsid w:val="00373C40"/>
    <w:rsid w:val="003C6DA5"/>
    <w:rsid w:val="00430153"/>
    <w:rsid w:val="0043077A"/>
    <w:rsid w:val="00431810"/>
    <w:rsid w:val="00434BD4"/>
    <w:rsid w:val="00457B2F"/>
    <w:rsid w:val="0046773D"/>
    <w:rsid w:val="004878F1"/>
    <w:rsid w:val="00496D30"/>
    <w:rsid w:val="004C1F78"/>
    <w:rsid w:val="004C6E4E"/>
    <w:rsid w:val="004D1287"/>
    <w:rsid w:val="004D2540"/>
    <w:rsid w:val="004F1244"/>
    <w:rsid w:val="00510CEF"/>
    <w:rsid w:val="005236CA"/>
    <w:rsid w:val="00524048"/>
    <w:rsid w:val="005334D6"/>
    <w:rsid w:val="00535AD7"/>
    <w:rsid w:val="00550363"/>
    <w:rsid w:val="00567FA2"/>
    <w:rsid w:val="005A12BF"/>
    <w:rsid w:val="005B0A52"/>
    <w:rsid w:val="005B1C1B"/>
    <w:rsid w:val="005F344B"/>
    <w:rsid w:val="006016F8"/>
    <w:rsid w:val="00613187"/>
    <w:rsid w:val="006176F5"/>
    <w:rsid w:val="006254CB"/>
    <w:rsid w:val="00625CD3"/>
    <w:rsid w:val="00650A8A"/>
    <w:rsid w:val="00651269"/>
    <w:rsid w:val="00667772"/>
    <w:rsid w:val="00683661"/>
    <w:rsid w:val="00695189"/>
    <w:rsid w:val="006A65CF"/>
    <w:rsid w:val="006A7740"/>
    <w:rsid w:val="006E71B8"/>
    <w:rsid w:val="0071512C"/>
    <w:rsid w:val="00715514"/>
    <w:rsid w:val="00777F5E"/>
    <w:rsid w:val="00781E69"/>
    <w:rsid w:val="007B1BE6"/>
    <w:rsid w:val="007B556F"/>
    <w:rsid w:val="007C425F"/>
    <w:rsid w:val="007E18FD"/>
    <w:rsid w:val="00801ACA"/>
    <w:rsid w:val="0083178D"/>
    <w:rsid w:val="008409EB"/>
    <w:rsid w:val="00856073"/>
    <w:rsid w:val="00857BD2"/>
    <w:rsid w:val="008678FF"/>
    <w:rsid w:val="008A58E7"/>
    <w:rsid w:val="008C2FB8"/>
    <w:rsid w:val="008D49C3"/>
    <w:rsid w:val="008D6E64"/>
    <w:rsid w:val="008E3F99"/>
    <w:rsid w:val="008F0BD3"/>
    <w:rsid w:val="008F6911"/>
    <w:rsid w:val="0090331F"/>
    <w:rsid w:val="00905C30"/>
    <w:rsid w:val="00906B85"/>
    <w:rsid w:val="009253AF"/>
    <w:rsid w:val="009261C7"/>
    <w:rsid w:val="0093637C"/>
    <w:rsid w:val="00967A51"/>
    <w:rsid w:val="009B0288"/>
    <w:rsid w:val="009C1FA0"/>
    <w:rsid w:val="009C58BE"/>
    <w:rsid w:val="009D2123"/>
    <w:rsid w:val="009D441C"/>
    <w:rsid w:val="00A0009B"/>
    <w:rsid w:val="00A30E88"/>
    <w:rsid w:val="00A45D1B"/>
    <w:rsid w:val="00A66CED"/>
    <w:rsid w:val="00A802CB"/>
    <w:rsid w:val="00A850C7"/>
    <w:rsid w:val="00AB3851"/>
    <w:rsid w:val="00AC4E5D"/>
    <w:rsid w:val="00B17325"/>
    <w:rsid w:val="00B46EA8"/>
    <w:rsid w:val="00B519C8"/>
    <w:rsid w:val="00B661F7"/>
    <w:rsid w:val="00B81147"/>
    <w:rsid w:val="00B90BB9"/>
    <w:rsid w:val="00B9315D"/>
    <w:rsid w:val="00BF5F95"/>
    <w:rsid w:val="00C21009"/>
    <w:rsid w:val="00C26DD6"/>
    <w:rsid w:val="00C6309A"/>
    <w:rsid w:val="00C71FDE"/>
    <w:rsid w:val="00C90ACD"/>
    <w:rsid w:val="00C950B8"/>
    <w:rsid w:val="00C9796B"/>
    <w:rsid w:val="00CA5E1D"/>
    <w:rsid w:val="00CB0AC3"/>
    <w:rsid w:val="00CB723D"/>
    <w:rsid w:val="00CD3058"/>
    <w:rsid w:val="00CE7DEC"/>
    <w:rsid w:val="00D21733"/>
    <w:rsid w:val="00D26889"/>
    <w:rsid w:val="00D459AD"/>
    <w:rsid w:val="00D51EC6"/>
    <w:rsid w:val="00D51F25"/>
    <w:rsid w:val="00D811F3"/>
    <w:rsid w:val="00DB4829"/>
    <w:rsid w:val="00DB6453"/>
    <w:rsid w:val="00DB77EB"/>
    <w:rsid w:val="00DD014E"/>
    <w:rsid w:val="00DD11D5"/>
    <w:rsid w:val="00DE01AB"/>
    <w:rsid w:val="00DF0240"/>
    <w:rsid w:val="00DF5F9F"/>
    <w:rsid w:val="00E06EA9"/>
    <w:rsid w:val="00E107A0"/>
    <w:rsid w:val="00E23C74"/>
    <w:rsid w:val="00E23CE8"/>
    <w:rsid w:val="00E30525"/>
    <w:rsid w:val="00E4456C"/>
    <w:rsid w:val="00E47FAD"/>
    <w:rsid w:val="00E75BD3"/>
    <w:rsid w:val="00EA06A5"/>
    <w:rsid w:val="00EC109C"/>
    <w:rsid w:val="00ED31BE"/>
    <w:rsid w:val="00EF398C"/>
    <w:rsid w:val="00EF5453"/>
    <w:rsid w:val="00F2428F"/>
    <w:rsid w:val="00F66AE2"/>
    <w:rsid w:val="00F77B04"/>
    <w:rsid w:val="00FA3139"/>
    <w:rsid w:val="00FB0277"/>
    <w:rsid w:val="00FB2E0E"/>
    <w:rsid w:val="00FC4E15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66D53-ECE0-4397-A69B-242A821F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1322</TotalTime>
  <Pages>4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57</cp:revision>
  <cp:lastPrinted>2024-10-10T06:19:00Z</cp:lastPrinted>
  <dcterms:created xsi:type="dcterms:W3CDTF">2015-10-06T07:50:00Z</dcterms:created>
  <dcterms:modified xsi:type="dcterms:W3CDTF">2025-02-26T11:36:00Z</dcterms:modified>
</cp:coreProperties>
</file>