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71BC" w14:textId="7A864E28" w:rsidR="002A261B" w:rsidRDefault="00DB517F" w:rsidP="002A261B">
      <w:pPr>
        <w:ind w:left="4820"/>
        <w:jc w:val="right"/>
        <w:rPr>
          <w:sz w:val="28"/>
        </w:rPr>
      </w:pPr>
      <w:r>
        <w:rPr>
          <w:sz w:val="28"/>
        </w:rPr>
        <w:t xml:space="preserve"> </w:t>
      </w:r>
    </w:p>
    <w:p w14:paraId="20D6F29F" w14:textId="77777777" w:rsidR="002A261B" w:rsidRPr="00DB517F" w:rsidRDefault="002A261B" w:rsidP="00DB517F">
      <w:pPr>
        <w:ind w:left="4820"/>
        <w:jc w:val="center"/>
        <w:rPr>
          <w:b/>
          <w:bCs/>
          <w:sz w:val="28"/>
        </w:rPr>
      </w:pPr>
    </w:p>
    <w:p w14:paraId="40ADCFCB" w14:textId="19EAC506" w:rsidR="00DB517F" w:rsidRDefault="002A261B" w:rsidP="00DB517F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DB517F">
        <w:rPr>
          <w:rFonts w:eastAsia="Calibri"/>
          <w:b/>
          <w:bCs/>
          <w:color w:val="000000"/>
          <w:sz w:val="28"/>
          <w:szCs w:val="28"/>
          <w:lang w:eastAsia="en-US"/>
        </w:rPr>
        <w:t>Положени</w:t>
      </w:r>
      <w:r w:rsidR="00DB517F">
        <w:rPr>
          <w:rFonts w:eastAsia="Calibri"/>
          <w:b/>
          <w:bCs/>
          <w:color w:val="000000"/>
          <w:sz w:val="28"/>
          <w:szCs w:val="28"/>
          <w:lang w:eastAsia="en-US"/>
        </w:rPr>
        <w:t>е</w:t>
      </w:r>
      <w:r w:rsidRPr="00DB517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DB517F">
        <w:rPr>
          <w:rFonts w:eastAsia="Calibri"/>
          <w:b/>
          <w:bCs/>
          <w:sz w:val="28"/>
          <w:szCs w:val="28"/>
          <w:lang w:eastAsia="en-US"/>
        </w:rPr>
        <w:t xml:space="preserve">о порядке проведения </w:t>
      </w:r>
      <w:r w:rsidRPr="00DB517F">
        <w:rPr>
          <w:b/>
          <w:bCs/>
          <w:sz w:val="28"/>
          <w:szCs w:val="28"/>
        </w:rPr>
        <w:t xml:space="preserve">краевого конкурса </w:t>
      </w:r>
    </w:p>
    <w:p w14:paraId="71266F83" w14:textId="5241C84B" w:rsidR="002A261B" w:rsidRDefault="002A261B" w:rsidP="00DB517F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DB517F">
        <w:rPr>
          <w:b/>
          <w:bCs/>
          <w:sz w:val="28"/>
          <w:szCs w:val="28"/>
        </w:rPr>
        <w:t>«Первые шаги в профессии»</w:t>
      </w:r>
    </w:p>
    <w:p w14:paraId="731310C3" w14:textId="77777777" w:rsidR="00DB517F" w:rsidRPr="00DB517F" w:rsidRDefault="00DB517F" w:rsidP="00DB517F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</w:p>
    <w:p w14:paraId="6A90E5CE" w14:textId="77777777" w:rsidR="002A261B" w:rsidRDefault="002A261B" w:rsidP="002A261B">
      <w:pPr>
        <w:widowControl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1.Общие положения.</w:t>
      </w:r>
    </w:p>
    <w:p w14:paraId="53CCFB5B" w14:textId="77777777" w:rsidR="002A261B" w:rsidRDefault="002A261B" w:rsidP="002A261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Краевой конкурс «Первые шаги в профессии» (далее – Конкурс) проводится в рамках реализации целевой модели наставничества в Приморском крае.</w:t>
      </w:r>
    </w:p>
    <w:p w14:paraId="79D3C4FF" w14:textId="77777777" w:rsidR="002A261B" w:rsidRDefault="002A261B" w:rsidP="002A261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Настоящее положение устанавливает порядок и условия  организации и проведения  </w:t>
      </w:r>
      <w:r>
        <w:rPr>
          <w:rFonts w:eastAsia="Calibri"/>
          <w:bCs/>
          <w:sz w:val="28"/>
          <w:szCs w:val="28"/>
          <w:lang w:eastAsia="en-US"/>
        </w:rPr>
        <w:t>Конкурса</w:t>
      </w:r>
      <w:r>
        <w:rPr>
          <w:rFonts w:eastAsia="Calibri"/>
          <w:sz w:val="28"/>
          <w:szCs w:val="28"/>
          <w:lang w:eastAsia="en-US"/>
        </w:rPr>
        <w:t>.</w:t>
      </w:r>
    </w:p>
    <w:p w14:paraId="4C395CE7" w14:textId="77777777" w:rsidR="002A261B" w:rsidRDefault="002A261B" w:rsidP="002A261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Организатором Конкурса является государственное автономное учреждение дополнительного профессионального образования «Приморский краевой институт развития образования» (далее – ПК ИРО).</w:t>
      </w:r>
    </w:p>
    <w:p w14:paraId="4FADE3E8" w14:textId="77777777" w:rsidR="002A261B" w:rsidRDefault="002A261B" w:rsidP="002A261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Принципами проведения Конкурса являются гласность, открытость, прозрачность процедур и обеспечение равных возможностей участников.</w:t>
      </w:r>
    </w:p>
    <w:p w14:paraId="5D0D1AE3" w14:textId="77777777" w:rsidR="002A261B" w:rsidRDefault="002A261B" w:rsidP="002A261B">
      <w:pPr>
        <w:widowControl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Цель и задачи Конкурса.</w:t>
      </w:r>
    </w:p>
    <w:p w14:paraId="5ACD6DF9" w14:textId="77777777" w:rsidR="002A261B" w:rsidRDefault="002A261B" w:rsidP="002A261B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2.1. Цель Конкурса - </w:t>
      </w:r>
      <w:r>
        <w:rPr>
          <w:rFonts w:eastAsiaTheme="minorHAnsi"/>
          <w:color w:val="000000"/>
          <w:sz w:val="28"/>
          <w:szCs w:val="28"/>
          <w:lang w:eastAsia="en-US"/>
        </w:rPr>
        <w:t>создание условий для развития творческого потенциала и профессиональной самореализации молодых педагогических работников, для формирования активного профессионального отношения молодых педагогов к совершенствованию системы образования.</w:t>
      </w:r>
    </w:p>
    <w:p w14:paraId="1600DECC" w14:textId="77777777" w:rsidR="002A261B" w:rsidRDefault="002A261B" w:rsidP="002A261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Задачи Конкурса:</w:t>
      </w:r>
    </w:p>
    <w:p w14:paraId="3A6FFCD2" w14:textId="77777777" w:rsidR="002A261B" w:rsidRDefault="002A261B" w:rsidP="002A261B">
      <w:pPr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поддержка профессиональной инициативы молодых педагогов;</w:t>
      </w:r>
    </w:p>
    <w:p w14:paraId="7542CD6B" w14:textId="77777777" w:rsidR="002A261B" w:rsidRDefault="002A261B" w:rsidP="002A261B">
      <w:pPr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выявление и диссеминация эффективного опыта реализации педагогических проектов;</w:t>
      </w:r>
    </w:p>
    <w:p w14:paraId="1ECF6681" w14:textId="77777777" w:rsidR="002A261B" w:rsidRDefault="002A261B" w:rsidP="002A261B">
      <w:pPr>
        <w:widowControl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Участники Конкурса.</w:t>
      </w:r>
    </w:p>
    <w:p w14:paraId="159C143E" w14:textId="77777777" w:rsidR="002A261B" w:rsidRDefault="002A261B" w:rsidP="002A261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Участниками Конкурса могут быть молодые педагоги общеобразовательных организаций в возрасте до 35 лет со стажем до 3 лет. </w:t>
      </w:r>
    </w:p>
    <w:p w14:paraId="1FC15CE7" w14:textId="77777777" w:rsidR="002A261B" w:rsidRDefault="002A261B" w:rsidP="002A261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3.2. Участник Конкурса имеет право: </w:t>
      </w:r>
    </w:p>
    <w:p w14:paraId="5815BD3E" w14:textId="77777777" w:rsidR="002A261B" w:rsidRDefault="002A261B" w:rsidP="002A261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 на своевременную и полную информацию обо всех конкурсных мероприятиях; </w:t>
      </w:r>
    </w:p>
    <w:p w14:paraId="5509DD9F" w14:textId="77777777" w:rsidR="002A261B" w:rsidRDefault="002A261B" w:rsidP="002A261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на объективную оценку предоставленных материалов и конкурсных мероприятий. </w:t>
      </w:r>
    </w:p>
    <w:p w14:paraId="7687FE64" w14:textId="77777777" w:rsidR="002A261B" w:rsidRDefault="002A261B" w:rsidP="002A261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3.3. В случае затруднений участник Конкурса может обратиться в оргкомитет по электронной почте </w:t>
      </w:r>
      <w:hyperlink r:id="rId8" w:history="1">
        <w:r>
          <w:rPr>
            <w:rStyle w:val="a3"/>
            <w:rFonts w:eastAsiaTheme="minorHAnsi"/>
            <w:sz w:val="28"/>
            <w:szCs w:val="28"/>
            <w:lang w:eastAsia="en-US"/>
          </w:rPr>
          <w:t>senicheva@pkiro.ru</w:t>
        </w:r>
      </w:hyperlink>
      <w:r>
        <w:rPr>
          <w:rFonts w:eastAsiaTheme="minorHAnsi"/>
          <w:color w:val="000000"/>
          <w:sz w:val="28"/>
          <w:szCs w:val="28"/>
          <w:lang w:eastAsia="en-US"/>
        </w:rPr>
        <w:t xml:space="preserve">  с пометкой «Первые шаги в профессии».</w:t>
      </w:r>
    </w:p>
    <w:p w14:paraId="5A37362A" w14:textId="77777777" w:rsidR="002A261B" w:rsidRDefault="002A261B" w:rsidP="002A261B">
      <w:pPr>
        <w:widowControl w:val="0"/>
        <w:autoSpaceDE w:val="0"/>
        <w:autoSpaceDN w:val="0"/>
        <w:spacing w:line="276" w:lineRule="auto"/>
        <w:ind w:right="353"/>
        <w:jc w:val="center"/>
        <w:rPr>
          <w:color w:val="313131"/>
          <w:w w:val="105"/>
          <w:sz w:val="28"/>
          <w:szCs w:val="28"/>
          <w:lang w:eastAsia="en-US"/>
        </w:rPr>
      </w:pPr>
      <w:r>
        <w:rPr>
          <w:color w:val="313131"/>
          <w:w w:val="105"/>
          <w:sz w:val="28"/>
          <w:szCs w:val="28"/>
          <w:lang w:eastAsia="en-US"/>
        </w:rPr>
        <w:t>4. Содержание и условия  Конкурса.</w:t>
      </w:r>
    </w:p>
    <w:p w14:paraId="1325E292" w14:textId="77777777" w:rsidR="002A261B" w:rsidRDefault="002A261B" w:rsidP="002A261B">
      <w:pPr>
        <w:widowControl w:val="0"/>
        <w:numPr>
          <w:ilvl w:val="1"/>
          <w:numId w:val="15"/>
        </w:numPr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заочной форме. </w:t>
      </w:r>
    </w:p>
    <w:p w14:paraId="2F71B170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Выдвижение кандидатов на участие в Конкурсе – добровольное, путем самовыдвижения.</w:t>
      </w:r>
    </w:p>
    <w:p w14:paraId="37B0EA95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Участник Конкурса обязан соблюдать регламент всех мероприятий.</w:t>
      </w:r>
    </w:p>
    <w:p w14:paraId="19242841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  Участники Конкурса должны направить с 20 марта по</w:t>
      </w:r>
      <w:r>
        <w:rPr>
          <w:bCs/>
          <w:sz w:val="28"/>
          <w:szCs w:val="28"/>
        </w:rPr>
        <w:t xml:space="preserve"> 7 апреля 2025 года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электронном виде (на почту)  </w:t>
      </w:r>
      <w:hyperlink r:id="rId9" w:history="1">
        <w:r>
          <w:rPr>
            <w:rStyle w:val="a3"/>
            <w:sz w:val="28"/>
            <w:szCs w:val="28"/>
          </w:rPr>
          <w:t>nakonkyrs@bk.ru</w:t>
        </w:r>
      </w:hyperlink>
      <w:r>
        <w:rPr>
          <w:sz w:val="28"/>
          <w:szCs w:val="28"/>
        </w:rPr>
        <w:t xml:space="preserve"> следующие материалы для экспертизы в одном архивном файле (название файла - ФИО участника). </w:t>
      </w:r>
    </w:p>
    <w:p w14:paraId="1B28FC17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4.5. Материалы участника включают (описание конкурсных материалов прилагается):</w:t>
      </w:r>
      <w:r>
        <w:rPr>
          <w:color w:val="FF0000"/>
          <w:sz w:val="28"/>
          <w:szCs w:val="28"/>
        </w:rPr>
        <w:t xml:space="preserve"> </w:t>
      </w:r>
    </w:p>
    <w:p w14:paraId="0E5BB3DC" w14:textId="77777777" w:rsidR="002A261B" w:rsidRDefault="002A261B" w:rsidP="002A261B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заявку на участие в Конкурсе в формате документа Wo</w:t>
      </w:r>
      <w:r>
        <w:rPr>
          <w:color w:val="000000" w:themeColor="text1"/>
          <w:sz w:val="28"/>
          <w:szCs w:val="28"/>
          <w:lang w:val="en-US"/>
        </w:rPr>
        <w:t>rd</w:t>
      </w:r>
      <w:r>
        <w:rPr>
          <w:color w:val="000000" w:themeColor="text1"/>
          <w:sz w:val="28"/>
          <w:szCs w:val="28"/>
        </w:rPr>
        <w:t>;</w:t>
      </w:r>
    </w:p>
    <w:p w14:paraId="6F0FA68E" w14:textId="77777777" w:rsidR="002A261B" w:rsidRDefault="002A261B" w:rsidP="002A261B">
      <w:pPr>
        <w:widowControl w:val="0"/>
        <w:tabs>
          <w:tab w:val="left" w:pos="0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участие в Конкурсе  - с подписью участника конкурса, в сканированном виде;</w:t>
      </w:r>
    </w:p>
    <w:p w14:paraId="46759929" w14:textId="77777777" w:rsidR="002A261B" w:rsidRDefault="002A261B" w:rsidP="002A261B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видеоролик-самопрезентация участника «Я в профессии», продолжительность  не более 2 минут; </w:t>
      </w:r>
    </w:p>
    <w:p w14:paraId="2881923D" w14:textId="77777777" w:rsidR="002A261B" w:rsidRDefault="002A261B" w:rsidP="002A261B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электронное портфолио с описанием профессиональных достижений (не более 10 слайдов);</w:t>
      </w:r>
    </w:p>
    <w:p w14:paraId="0DD3E78F" w14:textId="77777777" w:rsidR="002A261B" w:rsidRDefault="002A261B" w:rsidP="002A261B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педагогический проект </w:t>
      </w:r>
      <w:r>
        <w:rPr>
          <w:rFonts w:eastAsiaTheme="minorHAnsi"/>
          <w:color w:val="000000"/>
          <w:sz w:val="28"/>
          <w:szCs w:val="28"/>
          <w:lang w:eastAsia="en-US"/>
        </w:rPr>
        <w:t>«Моя инициатива – образованию Приморского края»</w:t>
      </w:r>
      <w:r>
        <w:rPr>
          <w:sz w:val="28"/>
          <w:szCs w:val="28"/>
        </w:rPr>
        <w:t>.</w:t>
      </w:r>
    </w:p>
    <w:p w14:paraId="156711AC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4.6. Материалы, представленные на экспертизу, не рецензируются и не возвращаются. Материалы, отправленные после указанного срока или не отвечающие требованиям, предъявляемым к ним, в конкурсе не участвуют и автору не возвращаются.</w:t>
      </w:r>
    </w:p>
    <w:p w14:paraId="2E1DBA38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Материалы проходят техническую экспертизу и в случае несоответствия требованиям п.6 настоящего положения не допускаются к оцениванию членами жюри. Все конкурсные материалы должны соответствовать заявленным в Положении требованиям. </w:t>
      </w:r>
    </w:p>
    <w:p w14:paraId="457DBBCD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4.8. Экспертиза конкурсных материалов проводится с 10 апреля по 21 апреля 2025 года.</w:t>
      </w:r>
    </w:p>
    <w:p w14:paraId="039A8FED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Информация об итогах рассмотрения конкурсных материалов размещается на официальном сайте ГАУ ДПО «Приморский краевой институт развития образования»/ «Конкурсы» </w:t>
      </w:r>
      <w:hyperlink r:id="rId10" w:history="1">
        <w:r>
          <w:rPr>
            <w:rStyle w:val="a3"/>
            <w:sz w:val="28"/>
            <w:szCs w:val="28"/>
          </w:rPr>
          <w:t>https://pkiro.ru/activities/konkursy-professionalnogo-masterstva/</w:t>
        </w:r>
      </w:hyperlink>
      <w:r>
        <w:rPr>
          <w:sz w:val="28"/>
          <w:szCs w:val="28"/>
        </w:rPr>
        <w:t xml:space="preserve"> до 30 апреля 2025 года.</w:t>
      </w:r>
    </w:p>
    <w:p w14:paraId="5B903284" w14:textId="77777777" w:rsidR="002A261B" w:rsidRDefault="002A261B" w:rsidP="002A261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Представляя материалы в оргкомитет Конкурса, участник тем самым дает согласие на использование предоставленных персональных данных членами оргкомитета и экспертами.</w:t>
      </w:r>
    </w:p>
    <w:p w14:paraId="45EECD5E" w14:textId="77777777" w:rsidR="002A261B" w:rsidRDefault="002A261B" w:rsidP="002A261B">
      <w:pPr>
        <w:widowControl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Организация Конкурса.</w:t>
      </w:r>
    </w:p>
    <w:p w14:paraId="754959B3" w14:textId="77777777" w:rsidR="002A261B" w:rsidRDefault="002A261B" w:rsidP="002A261B">
      <w:pPr>
        <w:widowControl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5.1. Общее руководство организацией и проведением Конкурса осуществляет оргкомитет (Приложение №1),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который состоит из председателя, заместителя председателя, членов оргкомитета.</w:t>
      </w:r>
    </w:p>
    <w:p w14:paraId="1A031DF8" w14:textId="77777777" w:rsidR="002A261B" w:rsidRDefault="002A261B" w:rsidP="002A261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 Оргкомитет Конкурса:</w:t>
      </w:r>
    </w:p>
    <w:p w14:paraId="04A162FA" w14:textId="77777777" w:rsidR="002A261B" w:rsidRDefault="002A261B" w:rsidP="002A261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устанавливает условия и сроки проведения Конкурса;</w:t>
      </w:r>
    </w:p>
    <w:p w14:paraId="3E5EC6EB" w14:textId="77777777" w:rsidR="002A261B" w:rsidRDefault="002A261B" w:rsidP="002A261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организует информационное, консультационное и методическое сопровождение участников Конкурса;</w:t>
      </w:r>
    </w:p>
    <w:p w14:paraId="550204C1" w14:textId="77777777" w:rsidR="002A261B" w:rsidRDefault="002A261B" w:rsidP="002A261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определяет состав жюри и осуществляет контроль за его деятельностью;</w:t>
      </w:r>
    </w:p>
    <w:p w14:paraId="497D42B8" w14:textId="77777777" w:rsidR="002A261B" w:rsidRDefault="002A261B" w:rsidP="002A261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определяет требования к оформлению представленных на Конкурс материалов;</w:t>
      </w:r>
    </w:p>
    <w:p w14:paraId="6575682E" w14:textId="77777777" w:rsidR="002A261B" w:rsidRDefault="002A261B" w:rsidP="002A261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разрабатывает критерии оценки представленных материалов;</w:t>
      </w:r>
    </w:p>
    <w:p w14:paraId="642A96A8" w14:textId="77777777" w:rsidR="002A261B" w:rsidRDefault="002A261B" w:rsidP="002A261B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размещает информацию о проведении и итогах Конкурса на сайте ПК ИРО;</w:t>
      </w:r>
    </w:p>
    <w:p w14:paraId="50E2A517" w14:textId="77777777" w:rsidR="002A261B" w:rsidRDefault="002A261B" w:rsidP="002A261B">
      <w:pPr>
        <w:widowControl w:val="0"/>
        <w:numPr>
          <w:ilvl w:val="0"/>
          <w:numId w:val="16"/>
        </w:numPr>
        <w:tabs>
          <w:tab w:val="left" w:pos="509"/>
        </w:tabs>
        <w:autoSpaceDE w:val="0"/>
        <w:autoSpaceDN w:val="0"/>
        <w:spacing w:line="276" w:lineRule="auto"/>
        <w:jc w:val="center"/>
        <w:outlineLvl w:val="1"/>
        <w:rPr>
          <w:b/>
          <w:bCs/>
          <w:color w:val="313131"/>
          <w:spacing w:val="-2"/>
          <w:sz w:val="28"/>
          <w:szCs w:val="28"/>
          <w:lang w:eastAsia="en-US"/>
        </w:rPr>
      </w:pPr>
      <w:r>
        <w:rPr>
          <w:b/>
          <w:bCs/>
          <w:color w:val="363636"/>
          <w:spacing w:val="-2"/>
          <w:sz w:val="28"/>
          <w:szCs w:val="28"/>
          <w:lang w:eastAsia="en-US"/>
        </w:rPr>
        <w:t>Критерии</w:t>
      </w:r>
      <w:r>
        <w:rPr>
          <w:b/>
          <w:bCs/>
          <w:color w:val="363636"/>
          <w:spacing w:val="-1"/>
          <w:sz w:val="28"/>
          <w:szCs w:val="28"/>
          <w:lang w:eastAsia="en-US"/>
        </w:rPr>
        <w:t xml:space="preserve"> </w:t>
      </w:r>
      <w:r>
        <w:rPr>
          <w:b/>
          <w:bCs/>
          <w:color w:val="313131"/>
          <w:spacing w:val="-2"/>
          <w:sz w:val="28"/>
          <w:szCs w:val="28"/>
          <w:lang w:eastAsia="en-US"/>
        </w:rPr>
        <w:t>оценки</w:t>
      </w:r>
      <w:r>
        <w:rPr>
          <w:b/>
          <w:bCs/>
          <w:color w:val="313131"/>
          <w:spacing w:val="-4"/>
          <w:sz w:val="28"/>
          <w:szCs w:val="28"/>
          <w:lang w:eastAsia="en-US"/>
        </w:rPr>
        <w:t xml:space="preserve"> </w:t>
      </w:r>
      <w:r>
        <w:rPr>
          <w:b/>
          <w:bCs/>
          <w:color w:val="2F2F2F"/>
          <w:spacing w:val="-2"/>
          <w:sz w:val="28"/>
          <w:szCs w:val="28"/>
          <w:lang w:eastAsia="en-US"/>
        </w:rPr>
        <w:t>конкурсных материалов</w:t>
      </w:r>
      <w:r>
        <w:rPr>
          <w:b/>
          <w:bCs/>
          <w:color w:val="313131"/>
          <w:spacing w:val="-2"/>
          <w:sz w:val="28"/>
          <w:szCs w:val="28"/>
          <w:lang w:eastAsia="en-US"/>
        </w:rPr>
        <w:t>.</w:t>
      </w:r>
    </w:p>
    <w:p w14:paraId="21E43913" w14:textId="77777777" w:rsidR="002A261B" w:rsidRDefault="002A261B" w:rsidP="002A261B">
      <w:pPr>
        <w:widowControl w:val="0"/>
        <w:tabs>
          <w:tab w:val="left" w:pos="0"/>
        </w:tabs>
        <w:autoSpaceDE w:val="0"/>
        <w:autoSpaceDN w:val="0"/>
        <w:spacing w:line="276" w:lineRule="auto"/>
        <w:jc w:val="both"/>
        <w:outlineLvl w:val="1"/>
        <w:rPr>
          <w:bCs/>
          <w:color w:val="3D3D3D"/>
          <w:sz w:val="28"/>
          <w:szCs w:val="28"/>
          <w:lang w:eastAsia="en-US"/>
        </w:rPr>
      </w:pPr>
      <w:r>
        <w:rPr>
          <w:bCs/>
          <w:color w:val="363636"/>
          <w:spacing w:val="-2"/>
          <w:sz w:val="28"/>
          <w:szCs w:val="28"/>
          <w:lang w:eastAsia="en-US"/>
        </w:rPr>
        <w:t>6.1.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Cs/>
          <w:color w:val="363636"/>
          <w:spacing w:val="-2"/>
          <w:sz w:val="28"/>
          <w:szCs w:val="28"/>
          <w:lang w:eastAsia="en-US"/>
        </w:rPr>
        <w:t xml:space="preserve">Победители Конкурса определяются по рейтингу по совокупности экспертных </w:t>
      </w:r>
      <w:r>
        <w:rPr>
          <w:bCs/>
          <w:color w:val="363636"/>
          <w:spacing w:val="-2"/>
          <w:sz w:val="28"/>
          <w:szCs w:val="28"/>
          <w:lang w:eastAsia="en-US"/>
        </w:rPr>
        <w:lastRenderedPageBreak/>
        <w:t>оценок по каждому конкурсному испытанию.</w:t>
      </w:r>
    </w:p>
    <w:p w14:paraId="4B6E5FF3" w14:textId="77777777" w:rsidR="002A261B" w:rsidRDefault="002A261B" w:rsidP="002A261B">
      <w:pPr>
        <w:widowControl w:val="0"/>
        <w:numPr>
          <w:ilvl w:val="1"/>
          <w:numId w:val="16"/>
        </w:numPr>
        <w:tabs>
          <w:tab w:val="left" w:pos="0"/>
          <w:tab w:val="left" w:pos="624"/>
        </w:tabs>
        <w:autoSpaceDE w:val="0"/>
        <w:autoSpaceDN w:val="0"/>
        <w:spacing w:line="276" w:lineRule="auto"/>
        <w:ind w:left="0" w:right="292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363636"/>
          <w:sz w:val="28"/>
          <w:szCs w:val="28"/>
          <w:lang w:eastAsia="en-US"/>
        </w:rPr>
        <w:t>Оценивание</w:t>
      </w:r>
      <w:r>
        <w:rPr>
          <w:color w:val="363636"/>
          <w:spacing w:val="-7"/>
          <w:sz w:val="28"/>
          <w:szCs w:val="28"/>
          <w:lang w:eastAsia="en-US"/>
        </w:rPr>
        <w:t xml:space="preserve"> </w:t>
      </w:r>
      <w:r>
        <w:rPr>
          <w:color w:val="343434"/>
          <w:sz w:val="28"/>
          <w:szCs w:val="28"/>
          <w:lang w:eastAsia="en-US"/>
        </w:rPr>
        <w:t>проводится</w:t>
      </w:r>
      <w:r>
        <w:rPr>
          <w:color w:val="343434"/>
          <w:spacing w:val="21"/>
          <w:sz w:val="28"/>
          <w:szCs w:val="28"/>
          <w:lang w:eastAsia="en-US"/>
        </w:rPr>
        <w:t xml:space="preserve"> </w:t>
      </w:r>
      <w:r>
        <w:rPr>
          <w:color w:val="3F3F3F"/>
          <w:sz w:val="28"/>
          <w:szCs w:val="28"/>
          <w:lang w:eastAsia="en-US"/>
        </w:rPr>
        <w:t>по</w:t>
      </w:r>
      <w:r>
        <w:rPr>
          <w:color w:val="3F3F3F"/>
          <w:spacing w:val="-3"/>
          <w:sz w:val="28"/>
          <w:szCs w:val="28"/>
          <w:lang w:eastAsia="en-US"/>
        </w:rPr>
        <w:t xml:space="preserve"> </w:t>
      </w:r>
      <w:r>
        <w:rPr>
          <w:color w:val="3B3B3B"/>
          <w:sz w:val="28"/>
          <w:szCs w:val="28"/>
          <w:lang w:eastAsia="en-US"/>
        </w:rPr>
        <w:t xml:space="preserve">трем </w:t>
      </w:r>
      <w:r>
        <w:rPr>
          <w:color w:val="2F2F2F"/>
          <w:sz w:val="28"/>
          <w:szCs w:val="28"/>
          <w:lang w:eastAsia="en-US"/>
        </w:rPr>
        <w:t>конкурсным испытаниям</w:t>
      </w:r>
      <w:r>
        <w:rPr>
          <w:color w:val="363636"/>
          <w:sz w:val="28"/>
          <w:szCs w:val="28"/>
          <w:lang w:eastAsia="en-US"/>
        </w:rPr>
        <w:t>.</w:t>
      </w:r>
      <w:r>
        <w:rPr>
          <w:color w:val="363636"/>
          <w:spacing w:val="7"/>
          <w:sz w:val="28"/>
          <w:szCs w:val="28"/>
          <w:lang w:eastAsia="en-US"/>
        </w:rPr>
        <w:t xml:space="preserve"> </w:t>
      </w:r>
      <w:r>
        <w:rPr>
          <w:color w:val="343434"/>
          <w:sz w:val="28"/>
          <w:szCs w:val="28"/>
          <w:lang w:eastAsia="en-US"/>
        </w:rPr>
        <w:t>Каждый критерий конкурсного испытания</w:t>
      </w:r>
      <w:r>
        <w:rPr>
          <w:color w:val="343434"/>
          <w:spacing w:val="-4"/>
          <w:sz w:val="28"/>
          <w:szCs w:val="28"/>
          <w:lang w:eastAsia="en-US"/>
        </w:rPr>
        <w:t xml:space="preserve"> </w:t>
      </w:r>
      <w:r>
        <w:rPr>
          <w:color w:val="313131"/>
          <w:sz w:val="28"/>
          <w:szCs w:val="28"/>
          <w:lang w:eastAsia="en-US"/>
        </w:rPr>
        <w:t>оценивается</w:t>
      </w:r>
      <w:r>
        <w:rPr>
          <w:color w:val="313131"/>
          <w:spacing w:val="3"/>
          <w:sz w:val="28"/>
          <w:szCs w:val="28"/>
          <w:lang w:eastAsia="en-US"/>
        </w:rPr>
        <w:t xml:space="preserve"> </w:t>
      </w:r>
      <w:r>
        <w:rPr>
          <w:color w:val="3B3B3B"/>
          <w:sz w:val="28"/>
          <w:szCs w:val="28"/>
          <w:lang w:eastAsia="en-US"/>
        </w:rPr>
        <w:t>по</w:t>
      </w:r>
      <w:r>
        <w:rPr>
          <w:color w:val="3B3B3B"/>
          <w:spacing w:val="-10"/>
          <w:sz w:val="28"/>
          <w:szCs w:val="28"/>
          <w:lang w:eastAsia="en-US"/>
        </w:rPr>
        <w:t xml:space="preserve"> </w:t>
      </w:r>
      <w:r>
        <w:rPr>
          <w:color w:val="363636"/>
          <w:sz w:val="28"/>
          <w:szCs w:val="28"/>
          <w:lang w:eastAsia="en-US"/>
        </w:rPr>
        <w:t>шкале</w:t>
      </w:r>
      <w:r>
        <w:rPr>
          <w:color w:val="363636"/>
          <w:spacing w:val="-10"/>
          <w:sz w:val="28"/>
          <w:szCs w:val="28"/>
          <w:lang w:eastAsia="en-US"/>
        </w:rPr>
        <w:t xml:space="preserve"> </w:t>
      </w:r>
      <w:r>
        <w:rPr>
          <w:color w:val="3B3B3B"/>
          <w:sz w:val="28"/>
          <w:szCs w:val="28"/>
          <w:lang w:eastAsia="en-US"/>
        </w:rPr>
        <w:t>от</w:t>
      </w:r>
      <w:r>
        <w:rPr>
          <w:color w:val="3B3B3B"/>
          <w:spacing w:val="-12"/>
          <w:sz w:val="28"/>
          <w:szCs w:val="28"/>
          <w:lang w:eastAsia="en-US"/>
        </w:rPr>
        <w:t xml:space="preserve"> </w:t>
      </w:r>
      <w:r>
        <w:rPr>
          <w:color w:val="3F3F3F"/>
          <w:sz w:val="28"/>
          <w:szCs w:val="28"/>
          <w:lang w:eastAsia="en-US"/>
        </w:rPr>
        <w:t>0</w:t>
      </w:r>
      <w:r>
        <w:rPr>
          <w:color w:val="3F3F3F"/>
          <w:spacing w:val="-13"/>
          <w:sz w:val="28"/>
          <w:szCs w:val="28"/>
          <w:lang w:eastAsia="en-US"/>
        </w:rPr>
        <w:t xml:space="preserve"> </w:t>
      </w:r>
      <w:r>
        <w:rPr>
          <w:color w:val="444444"/>
          <w:sz w:val="28"/>
          <w:szCs w:val="28"/>
          <w:lang w:eastAsia="en-US"/>
        </w:rPr>
        <w:t>до</w:t>
      </w:r>
      <w:r>
        <w:rPr>
          <w:color w:val="444444"/>
          <w:spacing w:val="-11"/>
          <w:sz w:val="28"/>
          <w:szCs w:val="28"/>
          <w:lang w:eastAsia="en-US"/>
        </w:rPr>
        <w:t xml:space="preserve"> </w:t>
      </w:r>
      <w:r>
        <w:rPr>
          <w:color w:val="414141"/>
          <w:sz w:val="28"/>
          <w:szCs w:val="28"/>
          <w:lang w:eastAsia="en-US"/>
        </w:rPr>
        <w:t>2</w:t>
      </w:r>
      <w:r>
        <w:rPr>
          <w:color w:val="414141"/>
          <w:spacing w:val="-15"/>
          <w:sz w:val="28"/>
          <w:szCs w:val="28"/>
          <w:lang w:eastAsia="en-US"/>
        </w:rPr>
        <w:t xml:space="preserve"> </w:t>
      </w:r>
      <w:r>
        <w:rPr>
          <w:color w:val="2F2F2F"/>
          <w:sz w:val="28"/>
          <w:szCs w:val="28"/>
          <w:lang w:eastAsia="en-US"/>
        </w:rPr>
        <w:t>баллов:</w:t>
      </w:r>
    </w:p>
    <w:p w14:paraId="6463C325" w14:textId="77777777" w:rsidR="002A261B" w:rsidRDefault="002A261B" w:rsidP="002A261B">
      <w:pPr>
        <w:widowControl w:val="0"/>
        <w:tabs>
          <w:tab w:val="left" w:pos="0"/>
          <w:tab w:val="left" w:pos="624"/>
        </w:tabs>
        <w:autoSpaceDE w:val="0"/>
        <w:autoSpaceDN w:val="0"/>
        <w:spacing w:line="276" w:lineRule="auto"/>
        <w:ind w:right="292"/>
        <w:jc w:val="both"/>
        <w:rPr>
          <w:color w:val="363636"/>
          <w:sz w:val="28"/>
          <w:szCs w:val="28"/>
          <w:lang w:eastAsia="en-US"/>
        </w:rPr>
      </w:pPr>
      <w:r>
        <w:rPr>
          <w:color w:val="363636"/>
          <w:sz w:val="28"/>
          <w:szCs w:val="28"/>
          <w:lang w:eastAsia="en-US"/>
        </w:rPr>
        <w:t>2 балла – показатель проявлен полностью;</w:t>
      </w:r>
    </w:p>
    <w:p w14:paraId="6242426C" w14:textId="77777777" w:rsidR="002A261B" w:rsidRDefault="002A261B" w:rsidP="002A261B">
      <w:pPr>
        <w:widowControl w:val="0"/>
        <w:tabs>
          <w:tab w:val="left" w:pos="0"/>
          <w:tab w:val="left" w:pos="624"/>
        </w:tabs>
        <w:autoSpaceDE w:val="0"/>
        <w:autoSpaceDN w:val="0"/>
        <w:spacing w:line="276" w:lineRule="auto"/>
        <w:ind w:right="292"/>
        <w:jc w:val="both"/>
        <w:rPr>
          <w:color w:val="363636"/>
          <w:sz w:val="28"/>
          <w:szCs w:val="28"/>
          <w:lang w:eastAsia="en-US"/>
        </w:rPr>
      </w:pPr>
      <w:r>
        <w:rPr>
          <w:color w:val="363636"/>
          <w:sz w:val="28"/>
          <w:szCs w:val="28"/>
          <w:lang w:eastAsia="en-US"/>
        </w:rPr>
        <w:t>1 балл – показатель проявлен частично;</w:t>
      </w:r>
    </w:p>
    <w:p w14:paraId="22FB1D3A" w14:textId="77777777" w:rsidR="002A261B" w:rsidRDefault="002A261B" w:rsidP="002A261B">
      <w:pPr>
        <w:widowControl w:val="0"/>
        <w:tabs>
          <w:tab w:val="left" w:pos="0"/>
          <w:tab w:val="left" w:pos="624"/>
        </w:tabs>
        <w:autoSpaceDE w:val="0"/>
        <w:autoSpaceDN w:val="0"/>
        <w:spacing w:line="276" w:lineRule="auto"/>
        <w:ind w:right="292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363636"/>
          <w:sz w:val="28"/>
          <w:szCs w:val="28"/>
          <w:lang w:eastAsia="en-US"/>
        </w:rPr>
        <w:t>0 баллов – показатель не проявлен;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7914"/>
        <w:gridCol w:w="133"/>
        <w:gridCol w:w="1455"/>
      </w:tblGrid>
      <w:tr w:rsidR="002A261B" w14:paraId="6AA411FD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F471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59A3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Конкурсные испытания/критерии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D79BE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Кол-во баллов</w:t>
            </w:r>
          </w:p>
        </w:tc>
      </w:tr>
      <w:tr w:rsidR="002A261B" w14:paraId="17590921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2F7F2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</w:p>
        </w:tc>
        <w:tc>
          <w:tcPr>
            <w:tcW w:w="9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EBB02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Видеовизитка</w:t>
            </w:r>
          </w:p>
        </w:tc>
      </w:tr>
      <w:tr w:rsidR="002A261B" w14:paraId="4E1099D3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002D1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1.1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8DEDF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Соответствие конкурсных материалов техническим требованиям, культура оформления и презентации достижений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AEDC6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0-2 балла</w:t>
            </w:r>
          </w:p>
        </w:tc>
      </w:tr>
      <w:tr w:rsidR="002A261B" w14:paraId="09728A0D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A05C5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1.2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C59C4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Информативность и оригинальность презентации педагогических достижений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9025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0-2 балла</w:t>
            </w:r>
          </w:p>
        </w:tc>
      </w:tr>
      <w:tr w:rsidR="002A261B" w14:paraId="1A64DA92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6C774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1.3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E5F7F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Ценностные установки и мировоззренческая, психолого-педагогическая позиция педагога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24102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0-2 балла</w:t>
            </w:r>
          </w:p>
        </w:tc>
      </w:tr>
      <w:tr w:rsidR="002A261B" w14:paraId="60825776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DBCC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9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9E2E5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Электронное портфолио</w:t>
            </w:r>
          </w:p>
        </w:tc>
      </w:tr>
      <w:tr w:rsidR="002A261B" w14:paraId="1B502735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235D8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2.1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84920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Логичность и целостность информации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A5087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0-2 балла</w:t>
            </w:r>
          </w:p>
        </w:tc>
      </w:tr>
      <w:tr w:rsidR="002A261B" w14:paraId="36536DA5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CDFC3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2.2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12EEE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Культура оформления (грамотная терминология, корректные ссылки, цитирование, единый стиль)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23A4C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0-2 балла</w:t>
            </w:r>
          </w:p>
        </w:tc>
      </w:tr>
      <w:tr w:rsidR="002A261B" w14:paraId="5E627A4A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2C55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2.3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B871B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Результативность (наличие не менее 2 разработок/ образовательных и методических событий регионального, муниципального, институционального  уровней)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E291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0-2 балла</w:t>
            </w:r>
          </w:p>
        </w:tc>
      </w:tr>
      <w:tr w:rsidR="002A261B" w14:paraId="49B19B47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A49C5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2.4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CB8B9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Актуальность (достижения направлены на обновление и совершенствование педагогического процесса с учетом приоритетных задач системы образования)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66DA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0-2 балла</w:t>
            </w:r>
          </w:p>
        </w:tc>
      </w:tr>
      <w:tr w:rsidR="002A261B" w14:paraId="533282A2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EC3B7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2.5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723EB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Практикоориентированность достижений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9915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0-2 балла</w:t>
            </w:r>
          </w:p>
        </w:tc>
      </w:tr>
      <w:tr w:rsidR="002A261B" w14:paraId="681D51AF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A700B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</w:tc>
        <w:tc>
          <w:tcPr>
            <w:tcW w:w="9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9451E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t xml:space="preserve">Педагогическая практика </w:t>
            </w:r>
            <w:r>
              <w:rPr>
                <w:rFonts w:eastAsiaTheme="minorHAnsi"/>
                <w:color w:val="000000"/>
              </w:rPr>
              <w:t>«Моя инициатива – образованию Приморского края»</w:t>
            </w:r>
          </w:p>
        </w:tc>
      </w:tr>
      <w:tr w:rsidR="002A261B" w14:paraId="74549F8C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392D8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3.1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545E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>Соответствие структуре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26334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0-2 балла</w:t>
            </w:r>
          </w:p>
        </w:tc>
      </w:tr>
      <w:tr w:rsidR="002A261B" w14:paraId="4143E105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C002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3.2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7FA32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>Обоснованность практики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63889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0-2 балла</w:t>
            </w:r>
          </w:p>
        </w:tc>
      </w:tr>
      <w:tr w:rsidR="002A261B" w14:paraId="6B936F59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6364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3.3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DE6B8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>Результативность практики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8F032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0-2 балла</w:t>
            </w:r>
          </w:p>
        </w:tc>
      </w:tr>
      <w:tr w:rsidR="002A261B" w14:paraId="51B06001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3AA96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3.4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3FCB4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>Тиражируемость практики/возможность внедрения практики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278C8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0-2 балла</w:t>
            </w:r>
          </w:p>
        </w:tc>
      </w:tr>
      <w:tr w:rsidR="002A261B" w14:paraId="23A17198" w14:textId="77777777" w:rsidTr="002A26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EDE9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3.5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704E5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>Общественная значимость практики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ABC5" w14:textId="77777777" w:rsidR="002A261B" w:rsidRDefault="002A261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0-2 балла</w:t>
            </w:r>
          </w:p>
        </w:tc>
      </w:tr>
    </w:tbl>
    <w:p w14:paraId="038FA392" w14:textId="77777777" w:rsidR="002A261B" w:rsidRDefault="002A261B" w:rsidP="002A261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882D93A" w14:textId="77777777" w:rsidR="002A261B" w:rsidRDefault="002A261B" w:rsidP="002A261B">
      <w:pPr>
        <w:widowControl w:val="0"/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7. Подведение итогов Конкурса.</w:t>
      </w:r>
    </w:p>
    <w:p w14:paraId="0ED460F6" w14:textId="77777777" w:rsidR="002A261B" w:rsidRDefault="002A261B" w:rsidP="002A261B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7.1. По итогам Конкурса жюри выдвигает конкурсные работы на присуждение статуса победителя и призёров на основании рейтинга результатов экспертизы.</w:t>
      </w:r>
    </w:p>
    <w:p w14:paraId="04987D82" w14:textId="77777777" w:rsidR="002A261B" w:rsidRDefault="002A261B" w:rsidP="002A261B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7.2. Участники, занявшие с 1-го по 3-е место, становятся победителями, призерами и награждаются дипломами ПК ИРО.</w:t>
      </w:r>
    </w:p>
    <w:p w14:paraId="6913AA48" w14:textId="77777777" w:rsidR="002A261B" w:rsidRDefault="002A261B" w:rsidP="002A261B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7.3. Перечень победителей и призёров Конкурса публикуется на сайте ПК ИРО.</w:t>
      </w:r>
    </w:p>
    <w:p w14:paraId="327885FE" w14:textId="77777777" w:rsidR="002A261B" w:rsidRDefault="002A261B" w:rsidP="002A261B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7.4. Участники Конкурса получат электронные сертификаты участия в Конкурсе.</w:t>
      </w:r>
    </w:p>
    <w:p w14:paraId="54B92216" w14:textId="77777777" w:rsidR="002A261B" w:rsidRDefault="002A261B" w:rsidP="002A261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D5D8466" w14:textId="77777777" w:rsidR="002A261B" w:rsidRDefault="002A261B" w:rsidP="002A261B">
      <w:pPr>
        <w:widowControl w:val="0"/>
        <w:tabs>
          <w:tab w:val="left" w:pos="624"/>
        </w:tabs>
        <w:autoSpaceDE w:val="0"/>
        <w:autoSpaceDN w:val="0"/>
        <w:spacing w:line="276" w:lineRule="auto"/>
        <w:ind w:right="292"/>
        <w:rPr>
          <w:sz w:val="28"/>
          <w:szCs w:val="28"/>
          <w:lang w:eastAsia="en-US"/>
        </w:rPr>
      </w:pPr>
    </w:p>
    <w:p w14:paraId="67AD3829" w14:textId="77777777" w:rsidR="002A261B" w:rsidRDefault="002A261B" w:rsidP="002A261B">
      <w:pPr>
        <w:widowControl w:val="0"/>
        <w:autoSpaceDE w:val="0"/>
        <w:autoSpaceDN w:val="0"/>
        <w:spacing w:line="276" w:lineRule="auto"/>
        <w:rPr>
          <w:sz w:val="28"/>
          <w:szCs w:val="28"/>
          <w:lang w:eastAsia="en-US"/>
        </w:rPr>
      </w:pPr>
    </w:p>
    <w:p w14:paraId="7B506770" w14:textId="77777777" w:rsidR="002A261B" w:rsidRDefault="002A261B" w:rsidP="002A261B">
      <w:pPr>
        <w:widowControl w:val="0"/>
        <w:autoSpaceDE w:val="0"/>
        <w:autoSpaceDN w:val="0"/>
        <w:spacing w:line="276" w:lineRule="auto"/>
        <w:ind w:right="353"/>
        <w:jc w:val="center"/>
        <w:rPr>
          <w:color w:val="313131"/>
          <w:w w:val="105"/>
          <w:sz w:val="28"/>
          <w:szCs w:val="28"/>
          <w:lang w:eastAsia="en-US"/>
        </w:rPr>
      </w:pPr>
    </w:p>
    <w:p w14:paraId="569D3F21" w14:textId="77777777" w:rsidR="002A261B" w:rsidRDefault="002A261B" w:rsidP="002A261B">
      <w:pPr>
        <w:widowControl w:val="0"/>
        <w:autoSpaceDE w:val="0"/>
        <w:autoSpaceDN w:val="0"/>
        <w:spacing w:line="276" w:lineRule="auto"/>
        <w:ind w:right="353"/>
        <w:jc w:val="center"/>
        <w:rPr>
          <w:color w:val="313131"/>
          <w:w w:val="105"/>
          <w:sz w:val="28"/>
          <w:szCs w:val="28"/>
          <w:lang w:eastAsia="en-US"/>
        </w:rPr>
      </w:pPr>
    </w:p>
    <w:p w14:paraId="698BB02C" w14:textId="77777777" w:rsidR="002A261B" w:rsidRDefault="002A261B" w:rsidP="002A261B">
      <w:pPr>
        <w:spacing w:line="276" w:lineRule="auto"/>
        <w:rPr>
          <w:sz w:val="28"/>
          <w:szCs w:val="28"/>
          <w:lang w:eastAsia="en-US"/>
        </w:rPr>
        <w:sectPr w:rsidR="002A261B">
          <w:pgSz w:w="12120" w:h="16820"/>
          <w:pgMar w:top="709" w:right="850" w:bottom="851" w:left="1418" w:header="720" w:footer="720" w:gutter="0"/>
          <w:cols w:space="720"/>
        </w:sectPr>
      </w:pPr>
    </w:p>
    <w:p w14:paraId="2EF28A5C" w14:textId="77777777" w:rsidR="002A261B" w:rsidRDefault="002A261B" w:rsidP="002A261B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14:paraId="29B2C75C" w14:textId="77777777" w:rsidR="002A261B" w:rsidRDefault="002A261B" w:rsidP="002A261B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конкурсных материалов</w:t>
      </w:r>
    </w:p>
    <w:p w14:paraId="4A96E964" w14:textId="77777777" w:rsidR="002A261B" w:rsidRDefault="002A261B" w:rsidP="002A261B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Заявка на </w:t>
      </w:r>
      <w:bookmarkStart w:id="0" w:name="_Hlk153870755"/>
      <w:r>
        <w:rPr>
          <w:sz w:val="28"/>
          <w:szCs w:val="28"/>
        </w:rPr>
        <w:t>участие в краевом конкурсе «Первые шаги в профессии»</w:t>
      </w:r>
      <w:bookmarkEnd w:id="0"/>
      <w:r>
        <w:rPr>
          <w:sz w:val="28"/>
          <w:szCs w:val="28"/>
        </w:rPr>
        <w:t xml:space="preserve"> (скан и электронный оригинал документа без подписи с активными ссылками)</w:t>
      </w:r>
    </w:p>
    <w:p w14:paraId="1A847A6C" w14:textId="77777777" w:rsidR="002A261B" w:rsidRDefault="002A261B" w:rsidP="002A261B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3"/>
        <w:gridCol w:w="2428"/>
      </w:tblGrid>
      <w:tr w:rsidR="002A261B" w14:paraId="4273196A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3396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Приморского края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DBA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595D7DE6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C01D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F2C1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24E57C37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CBB4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F7D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15B6C012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22EC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282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74C19D6E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3C59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295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246C4297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762E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7DF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6B97A6F7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66C1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(по штатному расписанию с указанием преподаваемого предмета)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A63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447A62F5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4D70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или учебы (название образовательной организации  по уставу)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9755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26577C40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2AFF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приема на работу / поступления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1E3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55CDC4C9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723A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FC7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5E30C1DD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37A6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2F8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324BAF35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1919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771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20A0DDAC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3FF9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0460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67570AB9" w14:textId="77777777" w:rsidTr="002A261B">
        <w:trPr>
          <w:trHeight w:val="60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E0A1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личного сайта, странички в Интернете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75D3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3D7B0397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4AC7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сайта образовательной организации в Интернете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986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5188ABFB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7FA3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на видео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A82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7C799257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A337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на электронное портфолио 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1F16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61B" w14:paraId="639B1C65" w14:textId="77777777" w:rsidTr="002A261B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468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Ссылку на размещение в сети «Интернет» педагогической практики «Моя инициатива – образованию Приморского края»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CE9" w14:textId="77777777" w:rsidR="002A261B" w:rsidRDefault="002A261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09D4228" w14:textId="77777777" w:rsidR="002A261B" w:rsidRDefault="002A261B" w:rsidP="002A261B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14:paraId="3BFFCED9" w14:textId="77777777" w:rsidR="002A261B" w:rsidRDefault="002A261B" w:rsidP="002A261B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сведений, представленных в заявке на участие в Конкурсе подтверждаю: </w:t>
      </w:r>
    </w:p>
    <w:p w14:paraId="5FAF3E43" w14:textId="77777777" w:rsidR="002A261B" w:rsidRDefault="002A261B" w:rsidP="002A261B">
      <w:pPr>
        <w:shd w:val="clear" w:color="auto" w:fill="FFFFFF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 20____ г.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14:paraId="60F46B9A" w14:textId="77777777" w:rsidR="002A261B" w:rsidRDefault="002A261B" w:rsidP="002A261B">
      <w:pPr>
        <w:shd w:val="clear" w:color="auto" w:fill="FFFFFF"/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</w:p>
    <w:p w14:paraId="1BD0D5EE" w14:textId="77777777" w:rsidR="002A261B" w:rsidRDefault="002A261B" w:rsidP="002A261B">
      <w:pPr>
        <w:spacing w:line="276" w:lineRule="auto"/>
        <w:ind w:firstLine="709"/>
        <w:jc w:val="right"/>
        <w:rPr>
          <w:sz w:val="28"/>
          <w:szCs w:val="28"/>
        </w:rPr>
      </w:pPr>
    </w:p>
    <w:p w14:paraId="35ABBCEA" w14:textId="77777777" w:rsidR="002A261B" w:rsidRDefault="002A261B" w:rsidP="002A261B">
      <w:pPr>
        <w:spacing w:line="276" w:lineRule="auto"/>
        <w:ind w:firstLine="709"/>
        <w:jc w:val="right"/>
        <w:rPr>
          <w:sz w:val="28"/>
          <w:szCs w:val="28"/>
        </w:rPr>
      </w:pPr>
    </w:p>
    <w:p w14:paraId="187B325B" w14:textId="77777777" w:rsidR="002A261B" w:rsidRDefault="002A261B" w:rsidP="002A261B">
      <w:pPr>
        <w:spacing w:line="276" w:lineRule="auto"/>
        <w:ind w:firstLine="709"/>
        <w:jc w:val="right"/>
        <w:rPr>
          <w:sz w:val="28"/>
          <w:szCs w:val="28"/>
        </w:rPr>
      </w:pPr>
    </w:p>
    <w:p w14:paraId="49477C43" w14:textId="77777777" w:rsidR="002A261B" w:rsidRDefault="002A261B" w:rsidP="002A261B">
      <w:pPr>
        <w:spacing w:line="276" w:lineRule="auto"/>
        <w:ind w:firstLine="709"/>
        <w:jc w:val="right"/>
        <w:rPr>
          <w:sz w:val="28"/>
          <w:szCs w:val="28"/>
        </w:rPr>
      </w:pPr>
    </w:p>
    <w:p w14:paraId="567700D0" w14:textId="77777777" w:rsidR="002A261B" w:rsidRDefault="002A261B" w:rsidP="002A261B">
      <w:pPr>
        <w:spacing w:line="276" w:lineRule="auto"/>
        <w:ind w:firstLine="709"/>
        <w:jc w:val="right"/>
        <w:rPr>
          <w:sz w:val="28"/>
          <w:szCs w:val="28"/>
        </w:rPr>
      </w:pPr>
    </w:p>
    <w:p w14:paraId="2E6709AD" w14:textId="77777777" w:rsidR="002A261B" w:rsidRDefault="002A261B" w:rsidP="002A261B">
      <w:pPr>
        <w:spacing w:line="276" w:lineRule="auto"/>
        <w:ind w:firstLine="709"/>
        <w:jc w:val="right"/>
        <w:rPr>
          <w:sz w:val="28"/>
          <w:szCs w:val="28"/>
        </w:rPr>
      </w:pPr>
    </w:p>
    <w:p w14:paraId="41EAEAB8" w14:textId="77777777" w:rsidR="002A261B" w:rsidRDefault="002A261B" w:rsidP="002A261B">
      <w:pPr>
        <w:spacing w:line="276" w:lineRule="auto"/>
        <w:ind w:firstLine="709"/>
        <w:jc w:val="right"/>
        <w:rPr>
          <w:sz w:val="28"/>
          <w:szCs w:val="28"/>
        </w:rPr>
      </w:pPr>
    </w:p>
    <w:p w14:paraId="6C3B6983" w14:textId="77777777" w:rsidR="002A261B" w:rsidRDefault="002A261B" w:rsidP="002A261B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</w:p>
    <w:p w14:paraId="3E4BAA2C" w14:textId="77777777" w:rsidR="002A261B" w:rsidRDefault="002A261B" w:rsidP="002A261B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Согласие на участие в краевом конкурсе «Первые шаги в профессии!»</w:t>
      </w:r>
    </w:p>
    <w:p w14:paraId="77CC1CE4" w14:textId="77777777" w:rsidR="002A261B" w:rsidRDefault="002A261B" w:rsidP="002A261B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14:paraId="6C7D5EE5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______________________________________________________________ подтверждаю согласие на участие в краевом конкурсе  «Первые шаги в профессии!» в 20___ году. </w:t>
      </w:r>
    </w:p>
    <w:p w14:paraId="20AE7200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правильность изложенной в Заявке на участие в краевом конкурсе «Первые шаги в профессии» (далее – Конкурс) информации. </w:t>
      </w:r>
    </w:p>
    <w:p w14:paraId="5F5838C0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 </w:t>
      </w:r>
    </w:p>
    <w:p w14:paraId="5685F3EB" w14:textId="77777777" w:rsidR="002A261B" w:rsidRDefault="002A261B" w:rsidP="002A261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разрешаю зарегистрировать в базе данных участников конкурсных мероприятий путем записи персональных данных, указанных в Заявке на участие в Конкурсе;</w:t>
      </w:r>
    </w:p>
    <w:p w14:paraId="6BEB53DD" w14:textId="77777777" w:rsidR="002A261B" w:rsidRDefault="002A261B" w:rsidP="002A261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 </w:t>
      </w:r>
    </w:p>
    <w:p w14:paraId="3DFD28CA" w14:textId="77777777" w:rsidR="002A261B" w:rsidRDefault="002A261B" w:rsidP="002A261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разрешаю дальнейшую передачу персональных данных в государственные органы с целью совершения действий в соответствии Законами Российской Федерации; </w:t>
      </w:r>
    </w:p>
    <w:p w14:paraId="3412AF9D" w14:textId="77777777" w:rsidR="002A261B" w:rsidRDefault="002A261B" w:rsidP="002A261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</w:p>
    <w:p w14:paraId="4BE7F8E5" w14:textId="77777777" w:rsidR="002A261B" w:rsidRDefault="002A261B" w:rsidP="002A261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разрешаю в рамках организации и проведения указанных мероприятий распространение персональных данных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каталогах. </w:t>
      </w:r>
    </w:p>
    <w:p w14:paraId="1D444162" w14:textId="77777777" w:rsidR="002A261B" w:rsidRDefault="002A261B" w:rsidP="002A261B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гарантирую соблюдение авторских прав при подготовке материалов, представленных на Конкурс. </w:t>
      </w:r>
    </w:p>
    <w:p w14:paraId="5E8D1E6C" w14:textId="77777777" w:rsidR="002A261B" w:rsidRDefault="002A261B" w:rsidP="002A261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этом: </w:t>
      </w:r>
    </w:p>
    <w:p w14:paraId="66D4FC8F" w14:textId="77777777" w:rsidR="002A261B" w:rsidRDefault="002A261B" w:rsidP="002A261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Организатор Конкурса гарантирует обеспечение сохранности базы данных участников от несанкционированного доступа. </w:t>
      </w:r>
    </w:p>
    <w:p w14:paraId="13E9E64C" w14:textId="77777777" w:rsidR="002A261B" w:rsidRDefault="002A261B" w:rsidP="002A261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 </w:t>
      </w:r>
    </w:p>
    <w:p w14:paraId="0F34BE1D" w14:textId="77777777" w:rsidR="002A261B" w:rsidRDefault="002A261B" w:rsidP="002A261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 </w:t>
      </w:r>
    </w:p>
    <w:p w14:paraId="756E2377" w14:textId="77777777" w:rsidR="002A261B" w:rsidRDefault="002A261B" w:rsidP="002A261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14:paraId="1D5390A2" w14:textId="77777777" w:rsidR="002A261B" w:rsidRDefault="002A261B" w:rsidP="002A261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_________________(___________)     Дата ____________________</w:t>
      </w:r>
    </w:p>
    <w:p w14:paraId="29E048D5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  <w:bookmarkStart w:id="1" w:name="_Hlk153871759"/>
    </w:p>
    <w:p w14:paraId="1C56CCC7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48FAA703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52E60B2F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5E47F5E5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09B13AA5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6F23875B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410CAFD6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1EC26F4C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2434862F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0E0C8F2C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12DD3326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4AFFFA11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59294008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1E8A554A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3BF6BE51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03EFF961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283EAA73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071DB7B3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1A1D112A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68284881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6C726B4E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7C8B857F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0F8D4436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397E94D3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482027E3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14A70303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662B51DF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26F0B24D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7AF50917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256A9E62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064AE627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026C23C3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09A4AF28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0DE057AB" w14:textId="77777777" w:rsidR="002A261B" w:rsidRDefault="002A261B" w:rsidP="002A261B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14:paraId="72900630" w14:textId="77777777" w:rsidR="002A261B" w:rsidRDefault="002A261B" w:rsidP="002A261B">
      <w:pPr>
        <w:spacing w:line="276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3. Требования к представлению видеоролика-самопрезентации.</w:t>
      </w:r>
    </w:p>
    <w:p w14:paraId="1A4A508B" w14:textId="77777777" w:rsidR="002A261B" w:rsidRDefault="002A261B" w:rsidP="002A261B">
      <w:pPr>
        <w:spacing w:line="276" w:lineRule="auto"/>
        <w:ind w:firstLine="360"/>
        <w:jc w:val="center"/>
        <w:rPr>
          <w:sz w:val="28"/>
          <w:szCs w:val="28"/>
        </w:rPr>
      </w:pPr>
    </w:p>
    <w:bookmarkEnd w:id="1"/>
    <w:p w14:paraId="3000B259" w14:textId="77777777" w:rsidR="002A261B" w:rsidRDefault="002A261B" w:rsidP="002A261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Видеоролик-самопрезентация участника «Я в профессии» должна иметь звуковое сопровождение (авторский текст), содержать титульный кадр и творческое представление участником профессиональных достижений, раскрывать  педагогическое кредо.</w:t>
      </w:r>
    </w:p>
    <w:p w14:paraId="25C6CF9C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технические требования к видеозаписи занятия:</w:t>
      </w:r>
    </w:p>
    <w:p w14:paraId="57174DE4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продолжительность: не более 2 минут;</w:t>
      </w:r>
    </w:p>
    <w:p w14:paraId="341402D7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разрешение: Full HD (1920×1080);</w:t>
      </w:r>
    </w:p>
    <w:p w14:paraId="7EBDB1DE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формат видеофайла: mp4;</w:t>
      </w:r>
    </w:p>
    <w:p w14:paraId="4E5D8197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-ссылка  видеозапись присылается на указанную электронную почту в общем пакете документов (в заявке)</w:t>
      </w:r>
    </w:p>
    <w:p w14:paraId="74416614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название видеозаписи должно содержать название номинации, ФИО участника.</w:t>
      </w:r>
    </w:p>
    <w:p w14:paraId="0BF60082" w14:textId="77777777" w:rsidR="002A261B" w:rsidRDefault="002A261B" w:rsidP="002A261B">
      <w:pPr>
        <w:spacing w:line="276" w:lineRule="auto"/>
        <w:ind w:firstLine="567"/>
        <w:jc w:val="both"/>
        <w:rPr>
          <w:rStyle w:val="a3"/>
          <w:color w:val="auto"/>
          <w:u w:val="none"/>
        </w:rPr>
      </w:pPr>
      <w:r>
        <w:rPr>
          <w:bCs/>
          <w:sz w:val="28"/>
          <w:szCs w:val="28"/>
        </w:rPr>
        <w:t>Допускается з</w:t>
      </w:r>
      <w:r>
        <w:rPr>
          <w:sz w:val="28"/>
          <w:szCs w:val="28"/>
        </w:rPr>
        <w:t xml:space="preserve">агрузка видео на </w:t>
      </w:r>
      <w:hyperlink r:id="rId11" w:history="1">
        <w:r>
          <w:rPr>
            <w:rStyle w:val="a3"/>
            <w:sz w:val="28"/>
            <w:szCs w:val="28"/>
          </w:rPr>
          <w:t>https://rutube.ru/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a3"/>
            <w:sz w:val="28"/>
            <w:szCs w:val="28"/>
          </w:rPr>
          <w:t>Яндекс Диск и другие файловые хранилища</w:t>
        </w:r>
      </w:hyperlink>
    </w:p>
    <w:p w14:paraId="777E3CC9" w14:textId="77777777" w:rsidR="002A261B" w:rsidRDefault="002A261B" w:rsidP="002A261B">
      <w:pPr>
        <w:tabs>
          <w:tab w:val="left" w:pos="1875"/>
        </w:tabs>
        <w:spacing w:line="276" w:lineRule="auto"/>
        <w:ind w:firstLine="567"/>
        <w:jc w:val="both"/>
      </w:pPr>
    </w:p>
    <w:p w14:paraId="40EEE8C0" w14:textId="77777777" w:rsidR="002A261B" w:rsidRDefault="002A261B" w:rsidP="002A261B">
      <w:pPr>
        <w:tabs>
          <w:tab w:val="right" w:pos="8920"/>
        </w:tabs>
        <w:spacing w:line="276" w:lineRule="auto"/>
        <w:ind w:firstLineChars="2600" w:firstLine="7280"/>
        <w:jc w:val="right"/>
        <w:outlineLvl w:val="0"/>
        <w:rPr>
          <w:bCs/>
          <w:iCs/>
          <w:sz w:val="28"/>
          <w:szCs w:val="28"/>
        </w:rPr>
      </w:pPr>
      <w:bookmarkStart w:id="2" w:name="_Hlk153871796"/>
    </w:p>
    <w:p w14:paraId="2863DFCC" w14:textId="77777777" w:rsidR="002A261B" w:rsidRDefault="002A261B" w:rsidP="002A261B">
      <w:pPr>
        <w:tabs>
          <w:tab w:val="right" w:pos="8920"/>
        </w:tabs>
        <w:spacing w:line="276" w:lineRule="auto"/>
        <w:ind w:firstLineChars="2600" w:firstLine="7280"/>
        <w:jc w:val="right"/>
        <w:outlineLvl w:val="0"/>
        <w:rPr>
          <w:bCs/>
          <w:iCs/>
          <w:sz w:val="28"/>
          <w:szCs w:val="28"/>
        </w:rPr>
      </w:pPr>
    </w:p>
    <w:p w14:paraId="1A8D6AFB" w14:textId="77777777" w:rsidR="002A261B" w:rsidRDefault="002A261B" w:rsidP="002A261B">
      <w:pPr>
        <w:tabs>
          <w:tab w:val="right" w:pos="8920"/>
        </w:tabs>
        <w:spacing w:line="276" w:lineRule="auto"/>
        <w:ind w:firstLineChars="2600" w:firstLine="7280"/>
        <w:jc w:val="right"/>
        <w:outlineLvl w:val="0"/>
        <w:rPr>
          <w:bCs/>
          <w:iCs/>
          <w:sz w:val="28"/>
          <w:szCs w:val="28"/>
        </w:rPr>
      </w:pPr>
    </w:p>
    <w:p w14:paraId="3E4DD8CE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  <w:bookmarkStart w:id="3" w:name="_Hlk153872313"/>
      <w:bookmarkEnd w:id="2"/>
    </w:p>
    <w:p w14:paraId="4B832476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011AA39B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76031186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6EC445ED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7ABB9167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08C60373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2F7EFCF7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35BB4D53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6D922877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1B2749BB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4D443F02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4E3212C8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72076170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2031FD46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38CE3C60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5AEEEF76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1B6571BD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1DC91A68" w14:textId="77777777" w:rsidR="002A261B" w:rsidRDefault="002A261B" w:rsidP="002A261B">
      <w:pPr>
        <w:spacing w:line="276" w:lineRule="auto"/>
        <w:ind w:firstLine="360"/>
        <w:jc w:val="center"/>
        <w:rPr>
          <w:bCs/>
          <w:iCs/>
          <w:sz w:val="28"/>
          <w:szCs w:val="28"/>
        </w:rPr>
      </w:pPr>
    </w:p>
    <w:p w14:paraId="4706CAD8" w14:textId="77777777" w:rsidR="002A261B" w:rsidRDefault="002A261B" w:rsidP="002A261B">
      <w:pPr>
        <w:spacing w:line="276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4. Требования к представлению электронного портфолио.</w:t>
      </w:r>
    </w:p>
    <w:p w14:paraId="6AA089BF" w14:textId="77777777" w:rsidR="002A261B" w:rsidRDefault="002A261B" w:rsidP="002A261B">
      <w:pPr>
        <w:spacing w:line="276" w:lineRule="auto"/>
        <w:ind w:firstLine="360"/>
        <w:jc w:val="center"/>
        <w:rPr>
          <w:sz w:val="28"/>
          <w:szCs w:val="28"/>
        </w:rPr>
      </w:pPr>
    </w:p>
    <w:bookmarkEnd w:id="3"/>
    <w:p w14:paraId="2BD156F4" w14:textId="77777777" w:rsidR="002A261B" w:rsidRDefault="002A261B" w:rsidP="002A261B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Требования к оформлению портфолио:</w:t>
      </w:r>
    </w:p>
    <w:p w14:paraId="19019E11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электронная презентация в формате PowerPoint;</w:t>
      </w:r>
    </w:p>
    <w:p w14:paraId="6E19BA54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более 10 слайдов с активными ссылками на подтверждающий материал в сети «Интернет» (если есть);</w:t>
      </w:r>
    </w:p>
    <w:p w14:paraId="6C0E25A5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должны подтверждаться документально: куар-код с отсылкой к сканированным копиям сертификатов, свидетельств, грамот и т.д.</w:t>
      </w:r>
    </w:p>
    <w:p w14:paraId="75C711F7" w14:textId="77777777" w:rsidR="002A261B" w:rsidRDefault="002A261B" w:rsidP="002A261B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Структура портфолио:</w:t>
      </w:r>
    </w:p>
    <w:p w14:paraId="710927A4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первый  слайд:</w:t>
      </w:r>
    </w:p>
    <w:p w14:paraId="0742A29C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Личная информация</w:t>
      </w:r>
    </w:p>
    <w:p w14:paraId="22650108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ФИО участника</w:t>
      </w:r>
    </w:p>
    <w:p w14:paraId="17E558E4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должность </w:t>
      </w:r>
    </w:p>
    <w:p w14:paraId="548FD328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работы </w:t>
      </w:r>
    </w:p>
    <w:p w14:paraId="2CA48571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трудовой и педагогический стаж</w:t>
      </w:r>
    </w:p>
    <w:p w14:paraId="3EA006B5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фотография</w:t>
      </w:r>
    </w:p>
    <w:p w14:paraId="1C2E329C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слайд -  краткий планинг на ближайший год (до 5 предложений).</w:t>
      </w:r>
    </w:p>
    <w:p w14:paraId="335850E1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слайд - динамика профессиональных достижений, в том числе и достижения обучающихся (может быть представлена в виде таблиц, диаграмм).</w:t>
      </w:r>
    </w:p>
    <w:p w14:paraId="5E23A925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слайд  - участие в профессиональных конкурсах (если есть).</w:t>
      </w:r>
    </w:p>
    <w:p w14:paraId="191CCF61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слайд – презентация опыта на семинарах, конференциях, мастер-классах и т.д. </w:t>
      </w:r>
    </w:p>
    <w:p w14:paraId="014C750A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 слайд – повышение квалификации, в том числе и в «горизонтальном» формате.</w:t>
      </w:r>
    </w:p>
    <w:p w14:paraId="6D32A7F8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 слайд – публикации (если есть).</w:t>
      </w:r>
    </w:p>
    <w:p w14:paraId="4B62BCCC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 слайд – методические разработки.</w:t>
      </w:r>
    </w:p>
    <w:p w14:paraId="25F1AC1D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 слайд - результаты участия обучающихся в муниципальных, региональных событиях.</w:t>
      </w:r>
    </w:p>
    <w:p w14:paraId="43648B62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слайд - куар-код на подтверждающие документы.. </w:t>
      </w:r>
    </w:p>
    <w:p w14:paraId="034406F2" w14:textId="77777777" w:rsidR="002A261B" w:rsidRDefault="002A261B" w:rsidP="002A261B">
      <w:pPr>
        <w:tabs>
          <w:tab w:val="left" w:pos="1875"/>
        </w:tabs>
        <w:spacing w:line="276" w:lineRule="auto"/>
        <w:rPr>
          <w:sz w:val="28"/>
          <w:szCs w:val="28"/>
        </w:rPr>
      </w:pPr>
    </w:p>
    <w:p w14:paraId="63CB2B4F" w14:textId="77777777" w:rsidR="002A261B" w:rsidRDefault="002A261B" w:rsidP="002A261B">
      <w:pPr>
        <w:tabs>
          <w:tab w:val="right" w:pos="8920"/>
        </w:tabs>
        <w:spacing w:line="276" w:lineRule="auto"/>
        <w:ind w:firstLineChars="2600" w:firstLine="7280"/>
        <w:jc w:val="right"/>
        <w:outlineLvl w:val="0"/>
        <w:rPr>
          <w:bCs/>
          <w:iCs/>
          <w:sz w:val="28"/>
          <w:szCs w:val="28"/>
        </w:rPr>
      </w:pPr>
    </w:p>
    <w:p w14:paraId="044954CA" w14:textId="77777777" w:rsidR="002A261B" w:rsidRDefault="002A261B" w:rsidP="002A261B">
      <w:pPr>
        <w:tabs>
          <w:tab w:val="right" w:pos="8920"/>
        </w:tabs>
        <w:spacing w:line="276" w:lineRule="auto"/>
        <w:ind w:firstLineChars="2600" w:firstLine="7280"/>
        <w:jc w:val="right"/>
        <w:outlineLvl w:val="0"/>
        <w:rPr>
          <w:bCs/>
          <w:iCs/>
          <w:sz w:val="28"/>
          <w:szCs w:val="28"/>
        </w:rPr>
      </w:pPr>
    </w:p>
    <w:p w14:paraId="0C4680C2" w14:textId="77777777" w:rsidR="002A261B" w:rsidRDefault="002A261B" w:rsidP="002A261B">
      <w:pPr>
        <w:tabs>
          <w:tab w:val="right" w:pos="8920"/>
        </w:tabs>
        <w:spacing w:line="276" w:lineRule="auto"/>
        <w:ind w:firstLineChars="2600" w:firstLine="7280"/>
        <w:jc w:val="right"/>
        <w:outlineLvl w:val="0"/>
        <w:rPr>
          <w:bCs/>
          <w:iCs/>
          <w:sz w:val="28"/>
          <w:szCs w:val="28"/>
        </w:rPr>
      </w:pPr>
    </w:p>
    <w:p w14:paraId="07C64EDF" w14:textId="77777777" w:rsidR="002A261B" w:rsidRDefault="002A261B" w:rsidP="002A261B">
      <w:pPr>
        <w:tabs>
          <w:tab w:val="right" w:pos="8920"/>
        </w:tabs>
        <w:spacing w:line="276" w:lineRule="auto"/>
        <w:ind w:firstLineChars="2600" w:firstLine="7280"/>
        <w:jc w:val="right"/>
        <w:outlineLvl w:val="0"/>
        <w:rPr>
          <w:bCs/>
          <w:iCs/>
          <w:sz w:val="28"/>
          <w:szCs w:val="28"/>
        </w:rPr>
      </w:pPr>
    </w:p>
    <w:p w14:paraId="5DCC83EC" w14:textId="77777777" w:rsidR="002A261B" w:rsidRDefault="002A261B" w:rsidP="002A261B">
      <w:pPr>
        <w:tabs>
          <w:tab w:val="right" w:pos="8920"/>
        </w:tabs>
        <w:spacing w:line="276" w:lineRule="auto"/>
        <w:ind w:firstLineChars="2600" w:firstLine="7280"/>
        <w:jc w:val="right"/>
        <w:outlineLvl w:val="0"/>
        <w:rPr>
          <w:bCs/>
          <w:iCs/>
          <w:sz w:val="28"/>
          <w:szCs w:val="28"/>
        </w:rPr>
      </w:pPr>
    </w:p>
    <w:p w14:paraId="09EDD672" w14:textId="77777777" w:rsidR="002A261B" w:rsidRDefault="002A261B" w:rsidP="002A261B">
      <w:pPr>
        <w:tabs>
          <w:tab w:val="right" w:pos="8920"/>
        </w:tabs>
        <w:spacing w:line="276" w:lineRule="auto"/>
        <w:ind w:firstLineChars="2600" w:firstLine="7280"/>
        <w:jc w:val="right"/>
        <w:outlineLvl w:val="0"/>
        <w:rPr>
          <w:bCs/>
          <w:iCs/>
          <w:sz w:val="28"/>
          <w:szCs w:val="28"/>
        </w:rPr>
      </w:pPr>
    </w:p>
    <w:p w14:paraId="04488180" w14:textId="77777777" w:rsidR="002A261B" w:rsidRDefault="002A261B" w:rsidP="002A261B">
      <w:pPr>
        <w:tabs>
          <w:tab w:val="right" w:pos="8920"/>
        </w:tabs>
        <w:spacing w:line="276" w:lineRule="auto"/>
        <w:ind w:firstLineChars="2600" w:firstLine="7280"/>
        <w:jc w:val="right"/>
        <w:outlineLvl w:val="0"/>
        <w:rPr>
          <w:bCs/>
          <w:iCs/>
          <w:sz w:val="28"/>
          <w:szCs w:val="28"/>
        </w:rPr>
      </w:pPr>
    </w:p>
    <w:p w14:paraId="6C9CB3CF" w14:textId="77777777" w:rsidR="002A261B" w:rsidRDefault="002A261B" w:rsidP="002A261B">
      <w:pPr>
        <w:tabs>
          <w:tab w:val="right" w:pos="8920"/>
        </w:tabs>
        <w:spacing w:line="276" w:lineRule="auto"/>
        <w:ind w:firstLineChars="2600" w:firstLine="7280"/>
        <w:jc w:val="right"/>
        <w:outlineLvl w:val="0"/>
        <w:rPr>
          <w:bCs/>
          <w:iCs/>
          <w:sz w:val="28"/>
          <w:szCs w:val="28"/>
        </w:rPr>
      </w:pPr>
    </w:p>
    <w:p w14:paraId="52AB01C3" w14:textId="77777777" w:rsidR="002A261B" w:rsidRDefault="002A261B" w:rsidP="002A261B">
      <w:pPr>
        <w:tabs>
          <w:tab w:val="right" w:pos="8920"/>
        </w:tabs>
        <w:spacing w:line="276" w:lineRule="auto"/>
        <w:ind w:firstLineChars="2600" w:firstLine="7280"/>
        <w:jc w:val="right"/>
        <w:outlineLvl w:val="0"/>
        <w:rPr>
          <w:bCs/>
          <w:iCs/>
          <w:sz w:val="28"/>
          <w:szCs w:val="28"/>
        </w:rPr>
      </w:pPr>
    </w:p>
    <w:p w14:paraId="056F6F88" w14:textId="77777777" w:rsidR="002A261B" w:rsidRDefault="002A261B" w:rsidP="002A261B">
      <w:pPr>
        <w:tabs>
          <w:tab w:val="right" w:pos="8920"/>
        </w:tabs>
        <w:spacing w:line="276" w:lineRule="auto"/>
        <w:ind w:firstLineChars="2600" w:firstLine="7280"/>
        <w:jc w:val="right"/>
        <w:outlineLvl w:val="0"/>
        <w:rPr>
          <w:bCs/>
          <w:iCs/>
          <w:sz w:val="28"/>
          <w:szCs w:val="28"/>
        </w:rPr>
      </w:pPr>
    </w:p>
    <w:p w14:paraId="1F167825" w14:textId="77777777" w:rsidR="002A261B" w:rsidRDefault="002A261B" w:rsidP="002A261B">
      <w:pPr>
        <w:spacing w:line="276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5.Требования к представлению педагогической практики «Моя инициатива – образованию Приморского края»</w:t>
      </w:r>
    </w:p>
    <w:p w14:paraId="3C0BDEB6" w14:textId="77777777" w:rsidR="002A261B" w:rsidRDefault="002A261B" w:rsidP="002A261B">
      <w:pPr>
        <w:widowControl w:val="0"/>
        <w:numPr>
          <w:ilvl w:val="3"/>
          <w:numId w:val="7"/>
        </w:numPr>
        <w:autoSpaceDE w:val="0"/>
        <w:autoSpaceDN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оформлению:</w:t>
      </w:r>
    </w:p>
    <w:p w14:paraId="2E6BB998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Педагогический проект оформляется  электронным файлом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или PDF.</w:t>
      </w:r>
    </w:p>
    <w:p w14:paraId="75BBCF03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Объем основного текста работы (без приложений) должен содержать не более 10 страниц.</w:t>
      </w:r>
    </w:p>
    <w:p w14:paraId="41019B47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Текст набирается в программе в Microsoft Office Word. Размеры полей: левое –30 мм, правое –10 мм, верхнее –20 мм, нижнее – 20 мм. Цвет шрифта – черный, высота букв, цифр и других знаков – 14 кегль, межстрочный интервал – полуторный, гарнитура - Times New Roman. Расстановка переносов – автоматическая, выравнивание по ширине, абзацный отступ –1,25 мм, без дополнительных интервалов и отступов. </w:t>
      </w:r>
    </w:p>
    <w:p w14:paraId="75AECFED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Страницы нумеруются арабскими цифрами, соблюдая сквозную нумерацию по всему тексту. Номер страницы проставляется в центре нижней части листа без точки. Титульный лист включается в общую нумерацию страниц. Номер страницы на титульном листе не проставляется.</w:t>
      </w:r>
    </w:p>
    <w:p w14:paraId="4E6BAED5" w14:textId="77777777" w:rsidR="002A261B" w:rsidRDefault="002A261B" w:rsidP="002A26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Текст работы не должен содержать опечатки, грамматические и орфографические ошибки и т.п. </w:t>
      </w:r>
    </w:p>
    <w:p w14:paraId="141F0569" w14:textId="77777777" w:rsidR="002A261B" w:rsidRDefault="002A261B" w:rsidP="002A261B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При написании текста не допускается применять обороты разговорной речи, произвольные словообразования.</w:t>
      </w:r>
    </w:p>
    <w:p w14:paraId="051F536E" w14:textId="77777777" w:rsidR="002A261B" w:rsidRDefault="002A261B" w:rsidP="002A261B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Требования к структуре и содержанию:</w:t>
      </w:r>
    </w:p>
    <w:p w14:paraId="1DD064FA" w14:textId="77777777" w:rsidR="002A261B" w:rsidRDefault="002A261B" w:rsidP="002A261B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практика должна содержать описание педагогической инициативы, направленной на устранение профессиональных дефицитов/ профессионального развития, включающей обоснование, результативность, указание на возможность тиражирования практики, общественную значимость.</w:t>
      </w:r>
    </w:p>
    <w:p w14:paraId="5EBE7F45" w14:textId="77777777" w:rsidR="002A261B" w:rsidRDefault="002A261B" w:rsidP="002A261B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практика должна соответствовать структуре:</w:t>
      </w:r>
    </w:p>
    <w:p w14:paraId="4D255999" w14:textId="77777777" w:rsidR="002A261B" w:rsidRDefault="002A261B" w:rsidP="002A261B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Название практики (броское название)</w:t>
      </w:r>
    </w:p>
    <w:p w14:paraId="2CEB3320" w14:textId="77777777" w:rsidR="002A261B" w:rsidRDefault="002A261B" w:rsidP="002A261B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Тизер (краткое описание) практики с целями и задачами (</w:t>
      </w:r>
      <w:r>
        <w:rPr>
          <w:rFonts w:eastAsiaTheme="minorHAnsi"/>
          <w:color w:val="000000"/>
          <w:sz w:val="28"/>
          <w:szCs w:val="28"/>
          <w:lang w:val="en-US" w:eastAsia="en-US"/>
        </w:rPr>
        <w:t>SMART</w:t>
      </w:r>
      <w:r>
        <w:rPr>
          <w:rFonts w:eastAsiaTheme="minorHAnsi"/>
          <w:color w:val="000000"/>
          <w:sz w:val="28"/>
          <w:szCs w:val="28"/>
          <w:lang w:eastAsia="en-US"/>
        </w:rPr>
        <w:t>-цели)</w:t>
      </w:r>
    </w:p>
    <w:p w14:paraId="561525B8" w14:textId="77777777" w:rsidR="002A261B" w:rsidRDefault="002A261B" w:rsidP="002A261B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Период реализации</w:t>
      </w:r>
    </w:p>
    <w:p w14:paraId="0454EE8C" w14:textId="77777777" w:rsidR="002A261B" w:rsidRDefault="002A261B" w:rsidP="002A261B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Решаемая проблема</w:t>
      </w:r>
    </w:p>
    <w:p w14:paraId="49501726" w14:textId="77777777" w:rsidR="002A261B" w:rsidRDefault="002A261B" w:rsidP="002A261B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Описание решения проблемы</w:t>
      </w:r>
    </w:p>
    <w:p w14:paraId="2094DFAD" w14:textId="77777777" w:rsidR="002A261B" w:rsidRDefault="002A261B" w:rsidP="002A261B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Результативность в соответствии с </w:t>
      </w:r>
      <w:r>
        <w:rPr>
          <w:rFonts w:eastAsiaTheme="minorHAnsi"/>
          <w:color w:val="000000"/>
          <w:sz w:val="28"/>
          <w:szCs w:val="28"/>
          <w:lang w:val="en-US" w:eastAsia="en-US"/>
        </w:rPr>
        <w:t>SMART</w:t>
      </w:r>
      <w:r>
        <w:rPr>
          <w:rFonts w:eastAsiaTheme="minorHAnsi"/>
          <w:color w:val="000000"/>
          <w:sz w:val="28"/>
          <w:szCs w:val="28"/>
          <w:lang w:eastAsia="en-US"/>
        </w:rPr>
        <w:t>-целями.</w:t>
      </w:r>
    </w:p>
    <w:p w14:paraId="0A55C5A5" w14:textId="77777777" w:rsidR="002A261B" w:rsidRDefault="002A261B" w:rsidP="002A261B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Условия и ресурсы реализации.</w:t>
      </w:r>
    </w:p>
    <w:p w14:paraId="7E38C4B9" w14:textId="77777777" w:rsidR="009905FA" w:rsidRPr="002A261B" w:rsidRDefault="009905FA" w:rsidP="002A261B"/>
    <w:sectPr w:rsidR="009905FA" w:rsidRPr="002A261B" w:rsidSect="00B90B44">
      <w:footerReference w:type="default" r:id="rId13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F1F63" w14:textId="77777777" w:rsidR="00A0594B" w:rsidRDefault="00A0594B" w:rsidP="007F2413">
      <w:r>
        <w:separator/>
      </w:r>
    </w:p>
  </w:endnote>
  <w:endnote w:type="continuationSeparator" w:id="0">
    <w:p w14:paraId="16E0287A" w14:textId="77777777" w:rsidR="00A0594B" w:rsidRDefault="00A0594B" w:rsidP="007F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3882438"/>
      <w:docPartObj>
        <w:docPartGallery w:val="Page Numbers (Bottom of Page)"/>
        <w:docPartUnique/>
      </w:docPartObj>
    </w:sdtPr>
    <w:sdtContent>
      <w:p w14:paraId="0B0A4D6A" w14:textId="6BFE2714" w:rsidR="007F2413" w:rsidRDefault="007F24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61B">
          <w:rPr>
            <w:noProof/>
          </w:rPr>
          <w:t>5</w:t>
        </w:r>
        <w:r>
          <w:fldChar w:fldCharType="end"/>
        </w:r>
      </w:p>
    </w:sdtContent>
  </w:sdt>
  <w:p w14:paraId="72C25148" w14:textId="77777777" w:rsidR="007F2413" w:rsidRDefault="007F24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2A1FA" w14:textId="77777777" w:rsidR="00A0594B" w:rsidRDefault="00A0594B" w:rsidP="007F2413">
      <w:r>
        <w:separator/>
      </w:r>
    </w:p>
  </w:footnote>
  <w:footnote w:type="continuationSeparator" w:id="0">
    <w:p w14:paraId="0091E381" w14:textId="77777777" w:rsidR="00A0594B" w:rsidRDefault="00A0594B" w:rsidP="007F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095A"/>
    <w:multiLevelType w:val="hybridMultilevel"/>
    <w:tmpl w:val="DC9495E8"/>
    <w:lvl w:ilvl="0" w:tplc="A894D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05B69"/>
    <w:multiLevelType w:val="multilevel"/>
    <w:tmpl w:val="6B72715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363636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3B19EA"/>
    <w:multiLevelType w:val="multilevel"/>
    <w:tmpl w:val="073B1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52E04"/>
    <w:multiLevelType w:val="hybridMultilevel"/>
    <w:tmpl w:val="3066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5F58"/>
    <w:multiLevelType w:val="hybridMultilevel"/>
    <w:tmpl w:val="17FC7BCA"/>
    <w:lvl w:ilvl="0" w:tplc="BD142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3666"/>
    <w:multiLevelType w:val="hybridMultilevel"/>
    <w:tmpl w:val="C89A5AE0"/>
    <w:lvl w:ilvl="0" w:tplc="D40EB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BA4960"/>
    <w:multiLevelType w:val="hybridMultilevel"/>
    <w:tmpl w:val="F0D602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346383"/>
    <w:multiLevelType w:val="multilevel"/>
    <w:tmpl w:val="64766230"/>
    <w:lvl w:ilvl="0">
      <w:start w:val="4"/>
      <w:numFmt w:val="decimal"/>
      <w:lvlText w:val="%1.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8" w15:restartNumberingAfterBreak="0">
    <w:nsid w:val="4F7D2FF5"/>
    <w:multiLevelType w:val="hybridMultilevel"/>
    <w:tmpl w:val="DC9495E8"/>
    <w:lvl w:ilvl="0" w:tplc="A894D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935DC8"/>
    <w:multiLevelType w:val="hybridMultilevel"/>
    <w:tmpl w:val="86F85CBE"/>
    <w:lvl w:ilvl="0" w:tplc="BD142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7A028E"/>
    <w:multiLevelType w:val="multilevel"/>
    <w:tmpl w:val="637A028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C649EE"/>
    <w:multiLevelType w:val="hybridMultilevel"/>
    <w:tmpl w:val="F954BDCA"/>
    <w:lvl w:ilvl="0" w:tplc="E6142C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D656E"/>
    <w:multiLevelType w:val="hybridMultilevel"/>
    <w:tmpl w:val="D9B6D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59216">
    <w:abstractNumId w:val="5"/>
  </w:num>
  <w:num w:numId="2" w16cid:durableId="223105097">
    <w:abstractNumId w:val="0"/>
  </w:num>
  <w:num w:numId="3" w16cid:durableId="79639966">
    <w:abstractNumId w:val="8"/>
  </w:num>
  <w:num w:numId="4" w16cid:durableId="1185749627">
    <w:abstractNumId w:val="4"/>
  </w:num>
  <w:num w:numId="5" w16cid:durableId="2022589589">
    <w:abstractNumId w:val="9"/>
  </w:num>
  <w:num w:numId="6" w16cid:durableId="162399514">
    <w:abstractNumId w:val="10"/>
  </w:num>
  <w:num w:numId="7" w16cid:durableId="524902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700701">
    <w:abstractNumId w:val="7"/>
  </w:num>
  <w:num w:numId="9" w16cid:durableId="1320305815">
    <w:abstractNumId w:val="1"/>
  </w:num>
  <w:num w:numId="10" w16cid:durableId="1867519620">
    <w:abstractNumId w:val="6"/>
  </w:num>
  <w:num w:numId="11" w16cid:durableId="470485403">
    <w:abstractNumId w:val="11"/>
  </w:num>
  <w:num w:numId="12" w16cid:durableId="2099013347">
    <w:abstractNumId w:val="12"/>
  </w:num>
  <w:num w:numId="13" w16cid:durableId="950553014">
    <w:abstractNumId w:val="3"/>
  </w:num>
  <w:num w:numId="14" w16cid:durableId="1183588830">
    <w:abstractNumId w:val="4"/>
  </w:num>
  <w:num w:numId="15" w16cid:durableId="26982647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8688977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0167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96068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C2C"/>
    <w:rsid w:val="00003E5D"/>
    <w:rsid w:val="0000795C"/>
    <w:rsid w:val="00025799"/>
    <w:rsid w:val="00025FCA"/>
    <w:rsid w:val="00030375"/>
    <w:rsid w:val="00050EED"/>
    <w:rsid w:val="00055BDE"/>
    <w:rsid w:val="00072925"/>
    <w:rsid w:val="00080817"/>
    <w:rsid w:val="00082E29"/>
    <w:rsid w:val="000C517F"/>
    <w:rsid w:val="000D7344"/>
    <w:rsid w:val="000F0A0A"/>
    <w:rsid w:val="000F4C1C"/>
    <w:rsid w:val="00117D70"/>
    <w:rsid w:val="00122F20"/>
    <w:rsid w:val="001318C7"/>
    <w:rsid w:val="001530AA"/>
    <w:rsid w:val="001604EA"/>
    <w:rsid w:val="00175A6F"/>
    <w:rsid w:val="001952BB"/>
    <w:rsid w:val="001A3FA6"/>
    <w:rsid w:val="001D7E68"/>
    <w:rsid w:val="001E3D08"/>
    <w:rsid w:val="0020316D"/>
    <w:rsid w:val="00225C52"/>
    <w:rsid w:val="002512C4"/>
    <w:rsid w:val="00252EEA"/>
    <w:rsid w:val="002A261B"/>
    <w:rsid w:val="002B2596"/>
    <w:rsid w:val="002E5B23"/>
    <w:rsid w:val="00314295"/>
    <w:rsid w:val="0032796D"/>
    <w:rsid w:val="003446D9"/>
    <w:rsid w:val="003512DE"/>
    <w:rsid w:val="00357C8A"/>
    <w:rsid w:val="00377367"/>
    <w:rsid w:val="003A5264"/>
    <w:rsid w:val="003A646E"/>
    <w:rsid w:val="003C67DE"/>
    <w:rsid w:val="00405070"/>
    <w:rsid w:val="004376B4"/>
    <w:rsid w:val="0044621C"/>
    <w:rsid w:val="00447BD1"/>
    <w:rsid w:val="004909AC"/>
    <w:rsid w:val="004B3836"/>
    <w:rsid w:val="004D0E3C"/>
    <w:rsid w:val="004E04C2"/>
    <w:rsid w:val="0050312A"/>
    <w:rsid w:val="005352C1"/>
    <w:rsid w:val="00541F91"/>
    <w:rsid w:val="00543AA1"/>
    <w:rsid w:val="00567C82"/>
    <w:rsid w:val="0059164E"/>
    <w:rsid w:val="005977B5"/>
    <w:rsid w:val="005A1FE4"/>
    <w:rsid w:val="005B592D"/>
    <w:rsid w:val="005E178E"/>
    <w:rsid w:val="00600B9C"/>
    <w:rsid w:val="006103D3"/>
    <w:rsid w:val="00632BEA"/>
    <w:rsid w:val="006611BC"/>
    <w:rsid w:val="006A3FEA"/>
    <w:rsid w:val="006F22F9"/>
    <w:rsid w:val="007608F9"/>
    <w:rsid w:val="00782DF7"/>
    <w:rsid w:val="007A79EB"/>
    <w:rsid w:val="007B63D0"/>
    <w:rsid w:val="007C06F1"/>
    <w:rsid w:val="007C438B"/>
    <w:rsid w:val="007E2F3B"/>
    <w:rsid w:val="007F2413"/>
    <w:rsid w:val="008001C9"/>
    <w:rsid w:val="008600D8"/>
    <w:rsid w:val="00883381"/>
    <w:rsid w:val="00885696"/>
    <w:rsid w:val="008E3827"/>
    <w:rsid w:val="008F6C51"/>
    <w:rsid w:val="00900388"/>
    <w:rsid w:val="0090638C"/>
    <w:rsid w:val="009605BF"/>
    <w:rsid w:val="00967CC8"/>
    <w:rsid w:val="009905FA"/>
    <w:rsid w:val="009A147D"/>
    <w:rsid w:val="009A6F9B"/>
    <w:rsid w:val="009A70AB"/>
    <w:rsid w:val="009E0213"/>
    <w:rsid w:val="009F5564"/>
    <w:rsid w:val="00A0594B"/>
    <w:rsid w:val="00A718B7"/>
    <w:rsid w:val="00A96A4D"/>
    <w:rsid w:val="00AD0159"/>
    <w:rsid w:val="00AD07C3"/>
    <w:rsid w:val="00AD194E"/>
    <w:rsid w:val="00AF5BCB"/>
    <w:rsid w:val="00B25F71"/>
    <w:rsid w:val="00B378C6"/>
    <w:rsid w:val="00B403BE"/>
    <w:rsid w:val="00B4388A"/>
    <w:rsid w:val="00B51311"/>
    <w:rsid w:val="00B65663"/>
    <w:rsid w:val="00B90B44"/>
    <w:rsid w:val="00BA29B7"/>
    <w:rsid w:val="00BC7D58"/>
    <w:rsid w:val="00BF69FF"/>
    <w:rsid w:val="00C07618"/>
    <w:rsid w:val="00C24499"/>
    <w:rsid w:val="00C25D2D"/>
    <w:rsid w:val="00C332EB"/>
    <w:rsid w:val="00C44B69"/>
    <w:rsid w:val="00C85ADE"/>
    <w:rsid w:val="00C909B7"/>
    <w:rsid w:val="00CC09C6"/>
    <w:rsid w:val="00CC27E5"/>
    <w:rsid w:val="00CD40F9"/>
    <w:rsid w:val="00D145EF"/>
    <w:rsid w:val="00D20BD7"/>
    <w:rsid w:val="00D50791"/>
    <w:rsid w:val="00D66E52"/>
    <w:rsid w:val="00D677BA"/>
    <w:rsid w:val="00D74728"/>
    <w:rsid w:val="00DB517F"/>
    <w:rsid w:val="00DE77E5"/>
    <w:rsid w:val="00E033FB"/>
    <w:rsid w:val="00E21BDA"/>
    <w:rsid w:val="00E57C2C"/>
    <w:rsid w:val="00E85D65"/>
    <w:rsid w:val="00EB69EA"/>
    <w:rsid w:val="00EC5BAA"/>
    <w:rsid w:val="00EF50A6"/>
    <w:rsid w:val="00F153AE"/>
    <w:rsid w:val="00F17007"/>
    <w:rsid w:val="00F360F9"/>
    <w:rsid w:val="00F670B5"/>
    <w:rsid w:val="00F7291E"/>
    <w:rsid w:val="00F72B94"/>
    <w:rsid w:val="00FA229C"/>
    <w:rsid w:val="00FF2000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4C83"/>
  <w15:docId w15:val="{37B9A087-B470-4E8E-841C-C59D901B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9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0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517F"/>
    <w:pPr>
      <w:ind w:left="720"/>
      <w:contextualSpacing/>
    </w:pPr>
  </w:style>
  <w:style w:type="character" w:customStyle="1" w:styleId="js-phone-number">
    <w:name w:val="js-phone-number"/>
    <w:basedOn w:val="a0"/>
    <w:rsid w:val="00F72B94"/>
  </w:style>
  <w:style w:type="table" w:styleId="a7">
    <w:name w:val="Table Grid"/>
    <w:basedOn w:val="a1"/>
    <w:uiPriority w:val="59"/>
    <w:rsid w:val="005B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24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413"/>
  </w:style>
  <w:style w:type="paragraph" w:styleId="aa">
    <w:name w:val="footer"/>
    <w:basedOn w:val="a"/>
    <w:link w:val="ab"/>
    <w:uiPriority w:val="99"/>
    <w:unhideWhenUsed/>
    <w:rsid w:val="007F24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413"/>
  </w:style>
  <w:style w:type="character" w:customStyle="1" w:styleId="1113">
    <w:name w:val="1113"/>
    <w:aliases w:val="bqiaagaaeyqcaaagiaiaaapaawaabc4daaaaaaaaaaaaaaaaaaaaaaaaaaaaaaaaaaaaaaaaaaaaaaaaaaaaaaaaaaaaaaaaaaaaaaaaaaaaaaaaaaaaaaaaaaaaaaaaaaaaaaaaaaaaaaaaaaaaaaaaaaaaaaaaaaaaaaaaaaaaaaaaaaaaaaaaaaaaaaaaaaaaaaaaaaaaaaaaaaaaaaaaaaaaaaaaaaaaaaaa"/>
    <w:basedOn w:val="a0"/>
    <w:rsid w:val="00567C82"/>
  </w:style>
  <w:style w:type="character" w:customStyle="1" w:styleId="1190">
    <w:name w:val="1190"/>
    <w:aliases w:val="bqiaagaaeyqcaaagiaiaaamnbaaabrseaaaaaaaaaaaaaaaaaaaaaaaaaaaaaaaaaaaaaaaaaaaaaaaaaaaaaaaaaaaaaaaaaaaaaaaaaaaaaaaaaaaaaaaaaaaaaaaaaaaaaaaaaaaaaaaaaaaaaaaaaaaaaaaaaaaaaaaaaaaaaaaaaaaaaaaaaaaaaaaaaaaaaaaaaaaaaaaaaaaaaaaaaaaaaaaaaaaaaaaa"/>
    <w:basedOn w:val="a0"/>
    <w:rsid w:val="0056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76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6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icheva@pkiro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360.yandex.ru/di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tub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kiro.ru/activities/konkursy-professionalnogo-masterstv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konkyrs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132A-9579-410E-8B28-FAE08684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Сеничева</dc:creator>
  <cp:keywords/>
  <dc:description/>
  <cp:lastModifiedBy>Пользователь</cp:lastModifiedBy>
  <cp:revision>82</cp:revision>
  <cp:lastPrinted>2024-03-18T02:29:00Z</cp:lastPrinted>
  <dcterms:created xsi:type="dcterms:W3CDTF">2023-01-10T00:35:00Z</dcterms:created>
  <dcterms:modified xsi:type="dcterms:W3CDTF">2025-02-24T23:40:00Z</dcterms:modified>
</cp:coreProperties>
</file>