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E6050B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E6050B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E6050B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E6050B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805108768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ОКПО </w:t>
                              </w:r>
                              <w:proofErr w:type="gramStart"/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04020577,ОГРН</w:t>
                              </w:r>
                              <w:proofErr w:type="gramEnd"/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2A72BBDE" w:rsidR="00317426" w:rsidRPr="002E03E4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E6050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02</w:t>
                              </w:r>
                              <w:r w:rsidR="005568F1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5568F1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E6050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 w:rsidR="00367C79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E6050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B73647F" w14:textId="77777777" w:rsidR="00DB4DF0" w:rsidRDefault="00DB4DF0" w:rsidP="00A00B5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43186F52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443B704E" w14:textId="77777777" w:rsidR="00B2643F" w:rsidRDefault="00B2643F" w:rsidP="0048280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4F5E15" w14:textId="41A9FFBA" w:rsidR="005568F1" w:rsidRDefault="00A959A8" w:rsidP="009440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95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Отдел образования Администрации Пограничного муниципального </w:t>
      </w:r>
      <w:proofErr w:type="gramStart"/>
      <w:r w:rsidR="00D91FFE" w:rsidRPr="00A95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округа</w:t>
      </w:r>
      <w:r w:rsidR="00E13C0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901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сообщает</w:t>
      </w:r>
      <w:proofErr w:type="gramEnd"/>
      <w:r w:rsidR="008901DA" w:rsidRPr="008901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 том, </w:t>
      </w:r>
      <w:r w:rsidR="007A407F" w:rsidRPr="007A407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что 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соответствии  с приказом отдела образования Администрации Пограничного муниципального округа от 0</w:t>
      </w:r>
      <w:r w:rsidR="00E605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.04.202</w:t>
      </w:r>
      <w:r w:rsidR="00E605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</w:t>
      </w:r>
      <w:r w:rsidR="00E605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48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территории Пограничного муниципального округа с </w:t>
      </w:r>
      <w:r w:rsidR="00E605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01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.04.202</w:t>
      </w:r>
      <w:r w:rsidR="00E605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01.05.20</w:t>
      </w:r>
      <w:r w:rsidR="004D50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25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проходят мероприятия, посвященные Всемирному дню охраны труда.</w:t>
      </w:r>
    </w:p>
    <w:p w14:paraId="66030D3C" w14:textId="63EE4316" w:rsidR="009440C9" w:rsidRDefault="009440C9" w:rsidP="009440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основании муниципального плана мероприятий Месячника охраны труда в данный период будут проведены муниципальные конкурсы</w:t>
      </w:r>
      <w:r w:rsidR="00A870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воспитанников детских садов, обучающихся школ, педагогических работников образовательных организаций.</w:t>
      </w:r>
    </w:p>
    <w:p w14:paraId="49D7821F" w14:textId="35196BE2" w:rsidR="009440C9" w:rsidRPr="009440C9" w:rsidRDefault="009440C9" w:rsidP="009440C9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440C9">
        <w:rPr>
          <w:rFonts w:ascii="Times New Roman" w:hAnsi="Times New Roman"/>
          <w:b/>
          <w:bCs/>
          <w:i/>
          <w:iCs/>
          <w:sz w:val="26"/>
          <w:szCs w:val="26"/>
        </w:rPr>
        <w:t>Конкурс рисунков «Безопасный труд родителей глазами детей».</w:t>
      </w:r>
    </w:p>
    <w:p w14:paraId="151DDB3E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Главными целями и задачами конкурса являются гражданско-патриотическое воспитание детей, повышение практической направленности знаний в области гражданской обороны, пожарной безопасности, профилактике детского </w:t>
      </w:r>
      <w:proofErr w:type="spellStart"/>
      <w:r w:rsidRPr="009440C9">
        <w:rPr>
          <w:rFonts w:ascii="Times New Roman" w:hAnsi="Times New Roman"/>
          <w:sz w:val="26"/>
          <w:szCs w:val="26"/>
        </w:rPr>
        <w:t>дорожно</w:t>
      </w:r>
      <w:proofErr w:type="spellEnd"/>
      <w:r w:rsidRPr="009440C9">
        <w:rPr>
          <w:rFonts w:ascii="Times New Roman" w:hAnsi="Times New Roman"/>
          <w:sz w:val="26"/>
          <w:szCs w:val="26"/>
        </w:rPr>
        <w:t xml:space="preserve"> - транспортного травматизма, пропаганда основ безопасности жизнедеятельности, развитие творческих способностей воспитанников.</w:t>
      </w:r>
    </w:p>
    <w:p w14:paraId="70F23197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>К участию в конкурсе приглашаются</w:t>
      </w:r>
      <w:r>
        <w:rPr>
          <w:rFonts w:ascii="Times New Roman" w:hAnsi="Times New Roman"/>
          <w:sz w:val="26"/>
          <w:szCs w:val="26"/>
        </w:rPr>
        <w:t>:</w:t>
      </w:r>
    </w:p>
    <w:p w14:paraId="18BCD503" w14:textId="76A8A12A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440C9">
        <w:rPr>
          <w:rFonts w:ascii="Times New Roman" w:hAnsi="Times New Roman"/>
          <w:sz w:val="26"/>
          <w:szCs w:val="26"/>
        </w:rPr>
        <w:t xml:space="preserve"> воспитанники групп дошкольного возраста</w:t>
      </w:r>
      <w:r>
        <w:rPr>
          <w:rFonts w:ascii="Times New Roman" w:hAnsi="Times New Roman"/>
          <w:sz w:val="26"/>
          <w:szCs w:val="26"/>
        </w:rPr>
        <w:t>;</w:t>
      </w:r>
    </w:p>
    <w:p w14:paraId="147B0027" w14:textId="4FDF166C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обучающиеся 1-4 классов;</w:t>
      </w:r>
    </w:p>
    <w:p w14:paraId="167DBF68" w14:textId="2227166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обучающиеся 5-7 классов.</w:t>
      </w:r>
    </w:p>
    <w:p w14:paraId="7DFC3F5C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каждой образовательной организации принимаются по три работы-победителя в каждой номинации.</w:t>
      </w:r>
    </w:p>
    <w:p w14:paraId="65A5A448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Участники конкурса представляют индивидуальные </w:t>
      </w:r>
      <w:proofErr w:type="gramStart"/>
      <w:r w:rsidRPr="009440C9">
        <w:rPr>
          <w:rFonts w:ascii="Times New Roman" w:hAnsi="Times New Roman"/>
          <w:sz w:val="26"/>
          <w:szCs w:val="26"/>
        </w:rPr>
        <w:t>работы  в</w:t>
      </w:r>
      <w:proofErr w:type="gramEnd"/>
      <w:r w:rsidRPr="009440C9">
        <w:rPr>
          <w:rFonts w:ascii="Times New Roman" w:hAnsi="Times New Roman"/>
          <w:sz w:val="26"/>
          <w:szCs w:val="26"/>
        </w:rPr>
        <w:t xml:space="preserve"> любой технике исполнения: акварель, масло, гуашь, тушь, перо, карандаш, уголь.</w:t>
      </w:r>
    </w:p>
    <w:p w14:paraId="34580B83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Обязательно наличие этикеток в правом нижнем углу лицевой стороны, Ф.И. </w:t>
      </w:r>
      <w:r w:rsidRPr="009440C9">
        <w:rPr>
          <w:rFonts w:ascii="Times New Roman" w:hAnsi="Times New Roman"/>
          <w:sz w:val="26"/>
          <w:szCs w:val="26"/>
        </w:rPr>
        <w:lastRenderedPageBreak/>
        <w:t xml:space="preserve">автора – ребенка (полностью), возраст, </w:t>
      </w:r>
      <w:r>
        <w:rPr>
          <w:rFonts w:ascii="Times New Roman" w:hAnsi="Times New Roman"/>
          <w:sz w:val="26"/>
          <w:szCs w:val="26"/>
        </w:rPr>
        <w:t>класс</w:t>
      </w:r>
      <w:r w:rsidRPr="009440C9">
        <w:rPr>
          <w:rFonts w:ascii="Times New Roman" w:hAnsi="Times New Roman"/>
          <w:sz w:val="26"/>
          <w:szCs w:val="26"/>
        </w:rPr>
        <w:t>, название работы.</w:t>
      </w:r>
    </w:p>
    <w:p w14:paraId="2DA45AF7" w14:textId="48352E81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Работы участников конкурса принимаются </w:t>
      </w:r>
      <w:proofErr w:type="gramStart"/>
      <w:r>
        <w:rPr>
          <w:rFonts w:ascii="Times New Roman" w:hAnsi="Times New Roman"/>
          <w:sz w:val="26"/>
          <w:szCs w:val="26"/>
        </w:rPr>
        <w:t xml:space="preserve">до </w:t>
      </w:r>
      <w:r w:rsidRPr="009440C9">
        <w:rPr>
          <w:rFonts w:ascii="Times New Roman" w:hAnsi="Times New Roman"/>
          <w:sz w:val="26"/>
          <w:szCs w:val="26"/>
        </w:rPr>
        <w:t xml:space="preserve"> 2</w:t>
      </w:r>
      <w:r w:rsidR="00EC545F">
        <w:rPr>
          <w:rFonts w:ascii="Times New Roman" w:hAnsi="Times New Roman"/>
          <w:sz w:val="26"/>
          <w:szCs w:val="26"/>
        </w:rPr>
        <w:t>3</w:t>
      </w:r>
      <w:proofErr w:type="gramEnd"/>
      <w:r w:rsidRPr="009440C9">
        <w:rPr>
          <w:rFonts w:ascii="Times New Roman" w:hAnsi="Times New Roman"/>
          <w:sz w:val="26"/>
          <w:szCs w:val="26"/>
        </w:rPr>
        <w:t xml:space="preserve"> апреля 202</w:t>
      </w:r>
      <w:r w:rsidR="00EC545F">
        <w:rPr>
          <w:rFonts w:ascii="Times New Roman" w:hAnsi="Times New Roman"/>
          <w:sz w:val="26"/>
          <w:szCs w:val="26"/>
        </w:rPr>
        <w:t>5</w:t>
      </w:r>
      <w:r w:rsidRPr="009440C9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14:paraId="7C2FB520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конкурса будет оформлена выставка конкурсных работ. </w:t>
      </w:r>
    </w:p>
    <w:p w14:paraId="56FB93DE" w14:textId="1BF18BDB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Подведение итогов конкурса – </w:t>
      </w:r>
      <w:r w:rsidR="00EC545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мая 202</w:t>
      </w:r>
      <w:r w:rsidR="00EC545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194A9348" w14:textId="4D4479A5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Работы-победители будут направлены на участие в краевом конкурсе по охране труда.</w:t>
      </w:r>
    </w:p>
    <w:p w14:paraId="293FB185" w14:textId="11A22B89" w:rsidR="009440C9" w:rsidRDefault="009440C9" w:rsidP="009440C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0" w:name="_Hlk194495491"/>
      <w:r w:rsidRPr="009440C9">
        <w:rPr>
          <w:rFonts w:ascii="Times New Roman" w:hAnsi="Times New Roman"/>
          <w:b/>
          <w:bCs/>
          <w:i/>
          <w:iCs/>
          <w:sz w:val="26"/>
          <w:szCs w:val="26"/>
        </w:rPr>
        <w:t xml:space="preserve">Муниципальный </w:t>
      </w:r>
      <w:r w:rsidR="00EC545F">
        <w:rPr>
          <w:rFonts w:ascii="Times New Roman" w:hAnsi="Times New Roman"/>
          <w:b/>
          <w:bCs/>
          <w:i/>
          <w:iCs/>
          <w:sz w:val="26"/>
          <w:szCs w:val="26"/>
        </w:rPr>
        <w:t xml:space="preserve">конкурс творческих работ, </w:t>
      </w:r>
      <w:r w:rsidR="00EC545F" w:rsidRPr="00EC545F">
        <w:rPr>
          <w:rFonts w:ascii="Times New Roman" w:hAnsi="Times New Roman"/>
          <w:b/>
          <w:bCs/>
          <w:i/>
          <w:iCs/>
          <w:sz w:val="26"/>
          <w:szCs w:val="26"/>
        </w:rPr>
        <w:t>созданных с помощью искусственного интеллекта</w:t>
      </w:r>
      <w:r w:rsidR="00EC545F">
        <w:rPr>
          <w:rFonts w:ascii="Times New Roman" w:hAnsi="Times New Roman"/>
          <w:b/>
          <w:bCs/>
          <w:i/>
          <w:iCs/>
          <w:sz w:val="26"/>
          <w:szCs w:val="26"/>
        </w:rPr>
        <w:t>,</w:t>
      </w:r>
      <w:r w:rsidR="00EC545F" w:rsidRPr="00EC545F">
        <w:rPr>
          <w:rFonts w:ascii="Times New Roman" w:hAnsi="Times New Roman"/>
          <w:b/>
          <w:bCs/>
          <w:i/>
          <w:iCs/>
          <w:sz w:val="26"/>
          <w:szCs w:val="26"/>
        </w:rPr>
        <w:t xml:space="preserve"> «Человек труда»</w:t>
      </w:r>
    </w:p>
    <w:p w14:paraId="5F9578F4" w14:textId="77777777" w:rsidR="00EC545F" w:rsidRDefault="009440C9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Hlk164333866"/>
      <w:bookmarkEnd w:id="0"/>
      <w:r w:rsidRPr="009440C9">
        <w:rPr>
          <w:rFonts w:ascii="Times New Roman" w:hAnsi="Times New Roman"/>
          <w:sz w:val="26"/>
          <w:szCs w:val="26"/>
        </w:rPr>
        <w:t xml:space="preserve">В конкурсе могут принимать участие обучающиеся общеобразовательных </w:t>
      </w:r>
      <w:proofErr w:type="gramStart"/>
      <w:r w:rsidRPr="009440C9">
        <w:rPr>
          <w:rFonts w:ascii="Times New Roman" w:hAnsi="Times New Roman"/>
          <w:sz w:val="26"/>
          <w:szCs w:val="26"/>
        </w:rPr>
        <w:t>организаций</w:t>
      </w:r>
      <w:r w:rsidR="00EC545F">
        <w:rPr>
          <w:rFonts w:ascii="Times New Roman" w:hAnsi="Times New Roman"/>
          <w:sz w:val="26"/>
          <w:szCs w:val="26"/>
        </w:rPr>
        <w:t xml:space="preserve"> </w:t>
      </w:r>
      <w:r w:rsidRPr="009440C9">
        <w:rPr>
          <w:rFonts w:ascii="Times New Roman" w:hAnsi="Times New Roman"/>
          <w:sz w:val="26"/>
          <w:szCs w:val="26"/>
        </w:rPr>
        <w:t xml:space="preserve"> Пограничного</w:t>
      </w:r>
      <w:proofErr w:type="gramEnd"/>
      <w:r w:rsidRPr="009440C9">
        <w:rPr>
          <w:rFonts w:ascii="Times New Roman" w:hAnsi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</w:rPr>
        <w:t xml:space="preserve">  (положение прилагается).</w:t>
      </w:r>
      <w:bookmarkEnd w:id="1"/>
    </w:p>
    <w:p w14:paraId="3122CBDB" w14:textId="77777777" w:rsid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>Участникам Конкурса необходимо создать с помощью нейросетей рисунок, посвященный теме «Человек труда». Сгенерированное изображение должно быть оригинальным, уникальным,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545F">
        <w:rPr>
          <w:rFonts w:ascii="Times New Roman" w:hAnsi="Times New Roman"/>
          <w:sz w:val="26"/>
          <w:szCs w:val="26"/>
        </w:rPr>
        <w:t>выразительным, эмоциональным.</w:t>
      </w:r>
    </w:p>
    <w:p w14:paraId="13F685C4" w14:textId="77777777" w:rsid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 xml:space="preserve">Для участия в Конкурсе участники в срок до 25 апреля 2025 года </w:t>
      </w:r>
    </w:p>
    <w:p w14:paraId="22320DBF" w14:textId="77777777" w:rsid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>1. Заполняют заявку;</w:t>
      </w:r>
    </w:p>
    <w:p w14:paraId="20F19A70" w14:textId="77777777" w:rsid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>2. Размещают в любом облачном хранилище (Яндекс Диск, Облако Mail.ru и др.):</w:t>
      </w:r>
    </w:p>
    <w:p w14:paraId="7F7E9F32" w14:textId="77777777" w:rsid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>-Изображение, сгенерированное искусственным интеллектом</w:t>
      </w:r>
      <w:r>
        <w:rPr>
          <w:rFonts w:ascii="Times New Roman" w:hAnsi="Times New Roman"/>
          <w:sz w:val="26"/>
          <w:szCs w:val="26"/>
        </w:rPr>
        <w:t>;</w:t>
      </w:r>
      <w:r w:rsidRPr="00EC54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AB136C8" w14:textId="699E786B" w:rsidR="00EC545F" w:rsidRP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 xml:space="preserve">-Текст аннотации к изображению (в </w:t>
      </w:r>
      <w:proofErr w:type="gramStart"/>
      <w:r w:rsidRPr="00EC545F">
        <w:rPr>
          <w:rFonts w:ascii="Times New Roman" w:hAnsi="Times New Roman"/>
          <w:sz w:val="26"/>
          <w:szCs w:val="26"/>
        </w:rPr>
        <w:t>Word)  -</w:t>
      </w:r>
      <w:proofErr w:type="gramEnd"/>
      <w:r w:rsidRPr="00EC54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545F">
        <w:rPr>
          <w:rFonts w:ascii="Times New Roman" w:hAnsi="Times New Roman"/>
          <w:sz w:val="26"/>
          <w:szCs w:val="26"/>
        </w:rPr>
        <w:t>промт</w:t>
      </w:r>
      <w:proofErr w:type="spellEnd"/>
      <w:r w:rsidRPr="00EC545F">
        <w:rPr>
          <w:rFonts w:ascii="Times New Roman" w:hAnsi="Times New Roman"/>
          <w:sz w:val="26"/>
          <w:szCs w:val="26"/>
        </w:rPr>
        <w:t>.</w:t>
      </w:r>
    </w:p>
    <w:p w14:paraId="3379BD82" w14:textId="60495600" w:rsidR="009440C9" w:rsidRPr="00EC545F" w:rsidRDefault="00EC545F" w:rsidP="00EC545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Отправляют з</w:t>
      </w:r>
      <w:r w:rsidRPr="00EC545F">
        <w:rPr>
          <w:rFonts w:ascii="Times New Roman" w:hAnsi="Times New Roman"/>
          <w:sz w:val="26"/>
          <w:szCs w:val="26"/>
        </w:rPr>
        <w:t>аявк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EC545F">
        <w:rPr>
          <w:rFonts w:ascii="Times New Roman" w:hAnsi="Times New Roman"/>
          <w:sz w:val="26"/>
          <w:szCs w:val="26"/>
        </w:rPr>
        <w:t>на почту shichkina09@mail.ru</w:t>
      </w:r>
    </w:p>
    <w:p w14:paraId="13405882" w14:textId="02585966" w:rsidR="009440C9" w:rsidRPr="00582891" w:rsidRDefault="00582891" w:rsidP="00582891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Муниципальный конкурс видеороликов по вопросам охраны труда «Простыми словами о безопасности труда»</w:t>
      </w:r>
    </w:p>
    <w:p w14:paraId="295E6F47" w14:textId="0766668D" w:rsid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Конкурсе</w:t>
      </w:r>
      <w:r w:rsidRPr="009440C9">
        <w:rPr>
          <w:rFonts w:ascii="Times New Roman" w:hAnsi="Times New Roman"/>
          <w:sz w:val="26"/>
          <w:szCs w:val="26"/>
        </w:rPr>
        <w:t xml:space="preserve"> могут принимать участие обучающиеся общеобразовательных организаций</w:t>
      </w:r>
      <w:r>
        <w:rPr>
          <w:rFonts w:ascii="Times New Roman" w:hAnsi="Times New Roman"/>
          <w:sz w:val="26"/>
          <w:szCs w:val="26"/>
        </w:rPr>
        <w:t xml:space="preserve"> (7-11 класс)</w:t>
      </w:r>
      <w:r w:rsidRPr="009440C9">
        <w:rPr>
          <w:rFonts w:ascii="Times New Roman" w:hAnsi="Times New Roman"/>
          <w:sz w:val="26"/>
          <w:szCs w:val="26"/>
        </w:rPr>
        <w:t xml:space="preserve">, а также работники образовательных организаций Пограничного муниципального </w:t>
      </w:r>
      <w:proofErr w:type="gramStart"/>
      <w:r w:rsidRPr="009440C9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</w:rPr>
        <w:t>положение прилагается).</w:t>
      </w:r>
    </w:p>
    <w:p w14:paraId="70694A4B" w14:textId="60D3331D" w:rsid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 xml:space="preserve">Конкурсные работы принимаются </w:t>
      </w:r>
      <w:r w:rsidR="00EC545F">
        <w:rPr>
          <w:rFonts w:ascii="Times New Roman" w:hAnsi="Times New Roman"/>
          <w:sz w:val="26"/>
          <w:szCs w:val="26"/>
        </w:rPr>
        <w:t>до</w:t>
      </w:r>
      <w:r w:rsidRPr="00582891">
        <w:rPr>
          <w:rFonts w:ascii="Times New Roman" w:hAnsi="Times New Roman"/>
          <w:sz w:val="26"/>
          <w:szCs w:val="26"/>
        </w:rPr>
        <w:t xml:space="preserve"> 2</w:t>
      </w:r>
      <w:r w:rsidR="00EC545F">
        <w:rPr>
          <w:rFonts w:ascii="Times New Roman" w:hAnsi="Times New Roman"/>
          <w:sz w:val="26"/>
          <w:szCs w:val="26"/>
        </w:rPr>
        <w:t>3</w:t>
      </w:r>
      <w:r w:rsidRPr="00582891">
        <w:rPr>
          <w:rFonts w:ascii="Times New Roman" w:hAnsi="Times New Roman"/>
          <w:sz w:val="26"/>
          <w:szCs w:val="26"/>
        </w:rPr>
        <w:t xml:space="preserve"> апреля 202</w:t>
      </w:r>
      <w:r w:rsidR="00EC545F">
        <w:rPr>
          <w:rFonts w:ascii="Times New Roman" w:hAnsi="Times New Roman"/>
          <w:sz w:val="26"/>
          <w:szCs w:val="26"/>
        </w:rPr>
        <w:t>5</w:t>
      </w:r>
      <w:r w:rsidRPr="00582891">
        <w:rPr>
          <w:rFonts w:ascii="Times New Roman" w:hAnsi="Times New Roman"/>
          <w:sz w:val="26"/>
          <w:szCs w:val="26"/>
        </w:rPr>
        <w:t xml:space="preserve"> года</w:t>
      </w:r>
      <w:r w:rsidR="00EC545F">
        <w:rPr>
          <w:rFonts w:ascii="Times New Roman" w:hAnsi="Times New Roman"/>
          <w:sz w:val="26"/>
          <w:szCs w:val="26"/>
        </w:rPr>
        <w:t>.</w:t>
      </w:r>
      <w:r w:rsidRPr="00582891">
        <w:rPr>
          <w:rFonts w:ascii="Times New Roman" w:hAnsi="Times New Roman"/>
          <w:sz w:val="26"/>
          <w:szCs w:val="26"/>
        </w:rPr>
        <w:t xml:space="preserve"> </w:t>
      </w:r>
      <w:r w:rsidR="00EC545F">
        <w:rPr>
          <w:rFonts w:ascii="Times New Roman" w:hAnsi="Times New Roman"/>
          <w:sz w:val="26"/>
          <w:szCs w:val="26"/>
        </w:rPr>
        <w:t xml:space="preserve"> </w:t>
      </w:r>
    </w:p>
    <w:p w14:paraId="10A6B407" w14:textId="77777777" w:rsid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>Участник сам определяет жанр видеоролика (интервью, репортаж, видеоклип, постановка сюжета, экскурсия и т.д.). Максимальная продолжительность видеоролика – 3 минут</w:t>
      </w:r>
      <w:r>
        <w:rPr>
          <w:rFonts w:ascii="Times New Roman" w:hAnsi="Times New Roman"/>
          <w:sz w:val="26"/>
          <w:szCs w:val="26"/>
        </w:rPr>
        <w:t>ы.</w:t>
      </w:r>
    </w:p>
    <w:p w14:paraId="199AE1E5" w14:textId="052251BF" w:rsidR="00582891" w:rsidRP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891">
        <w:t xml:space="preserve"> </w:t>
      </w:r>
      <w:r w:rsidRPr="00582891">
        <w:rPr>
          <w:rFonts w:ascii="Times New Roman" w:hAnsi="Times New Roman"/>
          <w:sz w:val="26"/>
          <w:szCs w:val="26"/>
        </w:rPr>
        <w:t>Структура видеоролика:</w:t>
      </w:r>
    </w:p>
    <w:p w14:paraId="65D8BAEC" w14:textId="77777777" w:rsidR="00582891" w:rsidRPr="00582891" w:rsidRDefault="00582891" w:rsidP="00582891">
      <w:pPr>
        <w:pStyle w:val="a4"/>
        <w:spacing w:line="36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>1) представление - наименование участника конкурса, представленная профессия;</w:t>
      </w:r>
    </w:p>
    <w:p w14:paraId="521D2EC3" w14:textId="77777777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 xml:space="preserve">2) содержание - информация о месте нахождения, условиях или специфики производства работ, которые могут представлять опасность или нанести вред человеку, навык безопасного поведения и мер предосторожности на рабочем месте; </w:t>
      </w:r>
    </w:p>
    <w:p w14:paraId="0D90DC53" w14:textId="1EA8F073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 xml:space="preserve">3) заключение - обращение, призыв или пожелание к соблюдению требований по </w:t>
      </w:r>
      <w:r w:rsidRPr="00582891">
        <w:rPr>
          <w:rFonts w:ascii="Times New Roman" w:hAnsi="Times New Roman"/>
          <w:sz w:val="26"/>
          <w:szCs w:val="26"/>
        </w:rPr>
        <w:lastRenderedPageBreak/>
        <w:t>охране труда и применению навыка безопасного поведения на рабочем месте.</w:t>
      </w:r>
    </w:p>
    <w:p w14:paraId="00374769" w14:textId="60BD5661" w:rsidR="00EC545F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4 </w:t>
      </w: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  <w:proofErr w:type="gramEnd"/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EC545F">
        <w:rPr>
          <w:rFonts w:ascii="Times New Roman" w:hAnsi="Times New Roman"/>
          <w:b/>
          <w:bCs/>
          <w:i/>
          <w:iCs/>
          <w:sz w:val="26"/>
          <w:szCs w:val="26"/>
        </w:rPr>
        <w:t>Муниципальный конкурс учебных материалов по охране труда.</w:t>
      </w:r>
    </w:p>
    <w:p w14:paraId="6E36F2C7" w14:textId="7B0830DA" w:rsid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545F">
        <w:rPr>
          <w:rFonts w:ascii="Times New Roman" w:hAnsi="Times New Roman"/>
          <w:sz w:val="26"/>
          <w:szCs w:val="26"/>
        </w:rPr>
        <w:t>В конкурсе принимают участие обучающиеся и работники образовательных организаций.</w:t>
      </w:r>
    </w:p>
    <w:p w14:paraId="35D65688" w14:textId="0560759C" w:rsid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Номинации:</w:t>
      </w:r>
    </w:p>
    <w:p w14:paraId="0DA154B4" w14:textId="7A26441C" w:rsid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слоган, речевка по охране труда;</w:t>
      </w:r>
    </w:p>
    <w:p w14:paraId="438868B8" w14:textId="2DA342C7" w:rsid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буклет, листовка по охране труда;</w:t>
      </w:r>
    </w:p>
    <w:p w14:paraId="6F4284C4" w14:textId="48CCB449" w:rsid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стихотворение;</w:t>
      </w:r>
    </w:p>
    <w:p w14:paraId="101913F1" w14:textId="71C50536" w:rsid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песня.</w:t>
      </w:r>
    </w:p>
    <w:p w14:paraId="14C18790" w14:textId="3173570E" w:rsidR="00EC545F" w:rsidRPr="00EC545F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принимаются в срок до 1 мая 2025 года по адресу </w:t>
      </w:r>
      <w:r w:rsidRPr="00EC545F">
        <w:rPr>
          <w:rFonts w:ascii="Times New Roman" w:hAnsi="Times New Roman"/>
          <w:sz w:val="26"/>
          <w:szCs w:val="26"/>
        </w:rPr>
        <w:t>shichkina09@mail.ru</w:t>
      </w:r>
    </w:p>
    <w:p w14:paraId="7F3BD795" w14:textId="1721D860" w:rsidR="00582891" w:rsidRDefault="00EC545F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5. </w:t>
      </w:r>
      <w:bookmarkStart w:id="2" w:name="_Hlk194495526"/>
      <w:r w:rsidR="00582891" w:rsidRPr="00582891">
        <w:rPr>
          <w:rFonts w:ascii="Times New Roman" w:hAnsi="Times New Roman"/>
          <w:b/>
          <w:bCs/>
          <w:i/>
          <w:iCs/>
          <w:sz w:val="26"/>
          <w:szCs w:val="26"/>
        </w:rPr>
        <w:t>Муниципальн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ая </w:t>
      </w:r>
      <w:r w:rsidR="002A6893">
        <w:rPr>
          <w:rFonts w:ascii="Times New Roman" w:hAnsi="Times New Roman"/>
          <w:b/>
          <w:bCs/>
          <w:i/>
          <w:iCs/>
          <w:sz w:val="26"/>
          <w:szCs w:val="26"/>
        </w:rPr>
        <w:t>конференция обучающихся</w:t>
      </w:r>
      <w:r w:rsidR="002A6893" w:rsidRPr="002A6893">
        <w:rPr>
          <w:rFonts w:ascii="Times New Roman" w:hAnsi="Times New Roman"/>
          <w:b/>
          <w:bCs/>
          <w:i/>
          <w:iCs/>
          <w:sz w:val="26"/>
          <w:szCs w:val="26"/>
        </w:rPr>
        <w:t xml:space="preserve"> 7-8, 10 классов общеобразовательных организаций Пограничного муниципального округа «Новые технологии в сфере охраны труда»</w:t>
      </w:r>
      <w:r w:rsidR="002A6893" w:rsidRPr="002A689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bookmarkEnd w:id="2"/>
      <w:r w:rsidR="00582891">
        <w:rPr>
          <w:rFonts w:ascii="Times New Roman" w:hAnsi="Times New Roman"/>
          <w:b/>
          <w:bCs/>
          <w:i/>
          <w:iCs/>
          <w:sz w:val="26"/>
          <w:szCs w:val="26"/>
        </w:rPr>
        <w:t>(положение прилагается).</w:t>
      </w:r>
    </w:p>
    <w:p w14:paraId="65AF504E" w14:textId="1C50B92C" w:rsidR="002A6893" w:rsidRPr="002A6893" w:rsidRDefault="002A6893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A6893">
        <w:rPr>
          <w:rFonts w:ascii="Times New Roman" w:hAnsi="Times New Roman"/>
          <w:sz w:val="26"/>
          <w:szCs w:val="26"/>
        </w:rPr>
        <w:t xml:space="preserve">Конференция проводится в рамках мероприятий, посвященных Всемирному дню охраны труда по теме «Революция в области охраны труда: роль искусственного интеллекта и цифровизации на рабочих местах».   </w:t>
      </w:r>
    </w:p>
    <w:p w14:paraId="013E0FBB" w14:textId="77777777" w:rsidR="002A6893" w:rsidRDefault="002A6893" w:rsidP="002A6893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A6893">
        <w:rPr>
          <w:rFonts w:ascii="Times New Roman" w:hAnsi="Times New Roman"/>
          <w:sz w:val="26"/>
          <w:szCs w:val="26"/>
        </w:rPr>
        <w:t>В Конференции принимают участие обучающиеся 7-8, 10 классов общеобразовательных организаций.</w:t>
      </w:r>
    </w:p>
    <w:p w14:paraId="7D8231DD" w14:textId="0A0F1FA7" w:rsidR="002A6893" w:rsidRPr="002A6893" w:rsidRDefault="002A6893" w:rsidP="002A6893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A6893">
        <w:rPr>
          <w:rFonts w:ascii="Times New Roman" w:hAnsi="Times New Roman"/>
          <w:kern w:val="28"/>
          <w:sz w:val="28"/>
          <w:szCs w:val="28"/>
        </w:rPr>
        <w:t>Темы выступлений: различные новые технологии через призму охраны труда и техники безопасности:</w:t>
      </w:r>
    </w:p>
    <w:p w14:paraId="06BFE25A" w14:textId="77777777" w:rsidR="002A6893" w:rsidRP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Искусственный интеллект и машинное обучение для прогнозирования рисков. </w:t>
      </w:r>
    </w:p>
    <w:p w14:paraId="0A5B3BF0" w14:textId="77777777" w:rsidR="002A6893" w:rsidRP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Роботы и экзоскелеты, повышающие эффективность и снижая нагрузку на работников. </w:t>
      </w:r>
    </w:p>
    <w:p w14:paraId="6917243A" w14:textId="77777777" w:rsidR="002A6893" w:rsidRP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Беспилотники (БПЛА) для мониторинга опасных зон. </w:t>
      </w:r>
    </w:p>
    <w:p w14:paraId="37D5AE32" w14:textId="77777777" w:rsidR="002A6893" w:rsidRP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Интернет вещей (</w:t>
      </w:r>
      <w:proofErr w:type="spellStart"/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IoT</w:t>
      </w:r>
      <w:proofErr w:type="spellEnd"/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) для отслеживания условий труда в реальном времени. </w:t>
      </w:r>
    </w:p>
    <w:p w14:paraId="1B8887F0" w14:textId="77777777" w:rsid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Виртуальная и дополненная реальность для обучения и моделирования опасных ситуаций.</w:t>
      </w:r>
    </w:p>
    <w:p w14:paraId="36D5F0F3" w14:textId="6A680D7F" w:rsid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Заявки на участие принимаются до 23 апреля 2025 года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на электронный адрес организатора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fldChar w:fldCharType="begin"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instrText>HYPERLINK "mailto:</w:instrText>
      </w: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instrText>shichkina09@mail.ru</w:instrTex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instrText>"</w:instrTex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fldChar w:fldCharType="separate"/>
      </w:r>
      <w:r w:rsidRPr="00D82BBB">
        <w:rPr>
          <w:rStyle w:val="a3"/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shichkina09@mail.ru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fldChar w:fldCharType="end"/>
      </w: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.</w:t>
      </w:r>
    </w:p>
    <w:p w14:paraId="6C3365E3" w14:textId="7D167B77" w:rsidR="002A6893" w:rsidRPr="002A6893" w:rsidRDefault="002A6893" w:rsidP="002A68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2A6893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Конференция – 29.04.2025 г.</w:t>
      </w:r>
    </w:p>
    <w:p w14:paraId="5FD3B882" w14:textId="77777777" w:rsidR="002A6893" w:rsidRPr="002A6893" w:rsidRDefault="002A6893" w:rsidP="002A6893">
      <w:pPr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</w:p>
    <w:p w14:paraId="53CBBA34" w14:textId="1C98512E" w:rsidR="00582891" w:rsidRDefault="002A6893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5816978" w14:textId="2F855B95" w:rsidR="00582891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lastRenderedPageBreak/>
        <w:t>5.</w:t>
      </w:r>
      <w:r w:rsidR="00582891" w:rsidRPr="00A8706B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Муниципальная кв</w:t>
      </w:r>
      <w:r w:rsidR="002A6893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из</w:t>
      </w:r>
      <w:r w:rsidR="00582891" w:rsidRPr="00A8706B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-игра «</w:t>
      </w:r>
      <w:r w:rsidR="002A6893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Охрану труда не только знай, но и строго изучай</w:t>
      </w:r>
      <w:r w:rsidR="00582891" w:rsidRPr="00A8706B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 xml:space="preserve">» для обучающихся 6 классов </w:t>
      </w:r>
      <w:r w:rsidRPr="00A8706B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общеобразовательных организаций ПМО</w:t>
      </w:r>
      <w:r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 xml:space="preserve"> (команда 6 человек).</w:t>
      </w:r>
    </w:p>
    <w:p w14:paraId="2C345824" w14:textId="577C93EC" w:rsidR="00A8706B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 w:rsidRPr="00A8706B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Заявки на участие принимаются до 23 апреля 202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5</w:t>
      </w:r>
      <w:r w:rsidRPr="00A8706B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38CC4412" w14:textId="3BC45781" w:rsidR="00A8706B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Дата проведения игры 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30.04.2025.</w:t>
      </w:r>
    </w:p>
    <w:p w14:paraId="0D66BA89" w14:textId="78590D76" w:rsidR="00582891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Просим довести информацию о муниципальных конкурсах до педагогов, обучающихся и организовать участие в данных конкурсах.</w:t>
      </w:r>
    </w:p>
    <w:p w14:paraId="74F32F20" w14:textId="77777777" w:rsidR="00A8706B" w:rsidRDefault="00A8706B" w:rsidP="00A8706B">
      <w:pPr>
        <w:spacing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</w:p>
    <w:p w14:paraId="3D112601" w14:textId="77777777" w:rsidR="00C121E0" w:rsidRDefault="00A8706B" w:rsidP="00C121E0">
      <w:pPr>
        <w:spacing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Приложения:</w:t>
      </w:r>
    </w:p>
    <w:p w14:paraId="0AE6D003" w14:textId="31C454EB" w:rsidR="002A6893" w:rsidRDefault="00A8706B" w:rsidP="00C121E0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1. </w:t>
      </w:r>
      <w:r w:rsid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Положение </w:t>
      </w:r>
      <w:r w:rsidR="00C121E0"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о проведении 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м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униципальн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ого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конкурс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а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творческих работ, созданных с помощью искусственного интеллекта, «Человек труда»</w:t>
      </w:r>
      <w:r w:rsidR="004D50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363C1525" w14:textId="153E1CE2" w:rsidR="00C121E0" w:rsidRDefault="00C121E0" w:rsidP="00C121E0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2. Положение </w:t>
      </w:r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о проведении конкурса видеороликов по вопросам охраны </w:t>
      </w:r>
      <w:proofErr w:type="gramStart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труда 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</w:t>
      </w:r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«</w:t>
      </w:r>
      <w:proofErr w:type="gramEnd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Простыми словами о безопасности труда»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51C96443" w14:textId="079D64E3" w:rsidR="00C121E0" w:rsidRPr="00C121E0" w:rsidRDefault="00C121E0" w:rsidP="00C121E0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3. Положение </w:t>
      </w:r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о 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проведении м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униципальн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ой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конференци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и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обучающихся 7-8, 10 классов общеобразовательных организаций Пограничного муниципального округа «Новые технологии в сфере охраны труда»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  <w:r w:rsidR="002A6893" w:rsidRP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</w:t>
      </w:r>
      <w:r w:rsidR="002A689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</w:t>
      </w:r>
    </w:p>
    <w:p w14:paraId="0478D26A" w14:textId="4DD37C82" w:rsidR="005568F1" w:rsidRPr="00A8706B" w:rsidRDefault="005568F1" w:rsidP="00A8706B">
      <w:p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2D4C05D" w14:textId="2BC310AC" w:rsidR="001874DB" w:rsidRDefault="002A6893" w:rsidP="00BC338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о.н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proofErr w:type="spellEnd"/>
      <w:proofErr w:type="gramEnd"/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Т.В.Третьякова</w:t>
      </w:r>
      <w:proofErr w:type="spellEnd"/>
    </w:p>
    <w:p w14:paraId="5A433387" w14:textId="77777777" w:rsidR="00BC3388" w:rsidRDefault="00BC3388" w:rsidP="00435295">
      <w:pPr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4806172" w14:textId="77777777" w:rsidR="00A8706B" w:rsidRDefault="00A8706B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F4C9AB0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71B04F7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2F659B5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F55EAB3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1228F9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B7906B6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0659D9C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0B07D97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1E89907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28A461D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BD7569F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2465A3B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A82BF60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9F5E641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1917C59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19691F6" w14:textId="77777777" w:rsidR="002A6893" w:rsidRDefault="002A68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80E6B65" w14:textId="555C50DA" w:rsidR="008639C3" w:rsidRDefault="00881B25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630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</w:p>
    <w:p w14:paraId="1FC727D2" w14:textId="2D6CD70A" w:rsidR="00A00B59" w:rsidRPr="00C630B0" w:rsidRDefault="008639C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  <w:r w:rsidR="00435295" w:rsidRPr="00C630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sectPr w:rsidR="00A00B59" w:rsidRPr="00C630B0" w:rsidSect="006D2BCC">
      <w:headerReference w:type="default" r:id="rId12"/>
      <w:pgSz w:w="11906" w:h="16838"/>
      <w:pgMar w:top="284" w:right="707" w:bottom="28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47ED" w14:textId="77777777" w:rsidR="00526B05" w:rsidRDefault="00526B05">
      <w:r>
        <w:separator/>
      </w:r>
    </w:p>
  </w:endnote>
  <w:endnote w:type="continuationSeparator" w:id="0">
    <w:p w14:paraId="59F5D363" w14:textId="77777777" w:rsidR="00526B05" w:rsidRDefault="005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9529" w14:textId="77777777" w:rsidR="00526B05" w:rsidRDefault="00526B05">
      <w:r>
        <w:separator/>
      </w:r>
    </w:p>
  </w:footnote>
  <w:footnote w:type="continuationSeparator" w:id="0">
    <w:p w14:paraId="2A01816B" w14:textId="77777777" w:rsidR="00526B05" w:rsidRDefault="0052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834A" w14:textId="77777777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6375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211"/>
    <w:multiLevelType w:val="hybridMultilevel"/>
    <w:tmpl w:val="8AC2A3AA"/>
    <w:lvl w:ilvl="0" w:tplc="F6E6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28186ABE"/>
    <w:multiLevelType w:val="hybridMultilevel"/>
    <w:tmpl w:val="39FE2168"/>
    <w:lvl w:ilvl="0" w:tplc="8CC4D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1478">
    <w:abstractNumId w:val="6"/>
  </w:num>
  <w:num w:numId="2" w16cid:durableId="446198306">
    <w:abstractNumId w:val="5"/>
  </w:num>
  <w:num w:numId="3" w16cid:durableId="1451360536">
    <w:abstractNumId w:val="1"/>
  </w:num>
  <w:num w:numId="4" w16cid:durableId="324093471">
    <w:abstractNumId w:val="4"/>
  </w:num>
  <w:num w:numId="5" w16cid:durableId="1016735737">
    <w:abstractNumId w:val="3"/>
  </w:num>
  <w:num w:numId="6" w16cid:durableId="1162089808">
    <w:abstractNumId w:val="2"/>
  </w:num>
  <w:num w:numId="7" w16cid:durableId="10317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465A"/>
    <w:rsid w:val="00004EC7"/>
    <w:rsid w:val="00022243"/>
    <w:rsid w:val="000265D6"/>
    <w:rsid w:val="00047D44"/>
    <w:rsid w:val="00051805"/>
    <w:rsid w:val="00051C53"/>
    <w:rsid w:val="00057E63"/>
    <w:rsid w:val="00061B92"/>
    <w:rsid w:val="00061F97"/>
    <w:rsid w:val="000652E6"/>
    <w:rsid w:val="00065828"/>
    <w:rsid w:val="000723C4"/>
    <w:rsid w:val="00090322"/>
    <w:rsid w:val="00091090"/>
    <w:rsid w:val="00095FD8"/>
    <w:rsid w:val="000A553E"/>
    <w:rsid w:val="000C24B3"/>
    <w:rsid w:val="000C77D1"/>
    <w:rsid w:val="000D3A60"/>
    <w:rsid w:val="000E0AF4"/>
    <w:rsid w:val="000E0C7A"/>
    <w:rsid w:val="000E5566"/>
    <w:rsid w:val="00115E05"/>
    <w:rsid w:val="0012667E"/>
    <w:rsid w:val="00133359"/>
    <w:rsid w:val="0014080E"/>
    <w:rsid w:val="0014743C"/>
    <w:rsid w:val="00155C37"/>
    <w:rsid w:val="0017444D"/>
    <w:rsid w:val="001874DB"/>
    <w:rsid w:val="0019690C"/>
    <w:rsid w:val="00197F7F"/>
    <w:rsid w:val="001A192D"/>
    <w:rsid w:val="001B228D"/>
    <w:rsid w:val="001B4FA1"/>
    <w:rsid w:val="001B7665"/>
    <w:rsid w:val="001C487B"/>
    <w:rsid w:val="001D5252"/>
    <w:rsid w:val="001E1174"/>
    <w:rsid w:val="001E4179"/>
    <w:rsid w:val="001E5F1B"/>
    <w:rsid w:val="001F12EA"/>
    <w:rsid w:val="001F4617"/>
    <w:rsid w:val="001F4F89"/>
    <w:rsid w:val="001F5C5D"/>
    <w:rsid w:val="00222A9F"/>
    <w:rsid w:val="0022546F"/>
    <w:rsid w:val="00226148"/>
    <w:rsid w:val="00227B91"/>
    <w:rsid w:val="00237463"/>
    <w:rsid w:val="002514D5"/>
    <w:rsid w:val="0025376F"/>
    <w:rsid w:val="00254CBD"/>
    <w:rsid w:val="002702B4"/>
    <w:rsid w:val="00273F4F"/>
    <w:rsid w:val="002778A8"/>
    <w:rsid w:val="00283696"/>
    <w:rsid w:val="002861BE"/>
    <w:rsid w:val="002877F5"/>
    <w:rsid w:val="002A01E5"/>
    <w:rsid w:val="002A4EDA"/>
    <w:rsid w:val="002A575F"/>
    <w:rsid w:val="002A6893"/>
    <w:rsid w:val="002C4D41"/>
    <w:rsid w:val="002C5DAB"/>
    <w:rsid w:val="002D2354"/>
    <w:rsid w:val="002D62D7"/>
    <w:rsid w:val="002D7031"/>
    <w:rsid w:val="002E03E4"/>
    <w:rsid w:val="002E7214"/>
    <w:rsid w:val="00303A30"/>
    <w:rsid w:val="0030670A"/>
    <w:rsid w:val="00312014"/>
    <w:rsid w:val="00313C2D"/>
    <w:rsid w:val="00317426"/>
    <w:rsid w:val="00317802"/>
    <w:rsid w:val="0032667B"/>
    <w:rsid w:val="00330847"/>
    <w:rsid w:val="00330A39"/>
    <w:rsid w:val="00340CCE"/>
    <w:rsid w:val="003449E6"/>
    <w:rsid w:val="00361586"/>
    <w:rsid w:val="0036176F"/>
    <w:rsid w:val="003669EC"/>
    <w:rsid w:val="00367C79"/>
    <w:rsid w:val="003730F1"/>
    <w:rsid w:val="003734E2"/>
    <w:rsid w:val="0037589D"/>
    <w:rsid w:val="0038102C"/>
    <w:rsid w:val="003820DB"/>
    <w:rsid w:val="00384CF7"/>
    <w:rsid w:val="00397C99"/>
    <w:rsid w:val="003A7CCD"/>
    <w:rsid w:val="003B2FFA"/>
    <w:rsid w:val="003B7E72"/>
    <w:rsid w:val="003C05EA"/>
    <w:rsid w:val="003C5985"/>
    <w:rsid w:val="003D50F3"/>
    <w:rsid w:val="003E0BD2"/>
    <w:rsid w:val="003F138D"/>
    <w:rsid w:val="003F3B07"/>
    <w:rsid w:val="003F7A19"/>
    <w:rsid w:val="004019B2"/>
    <w:rsid w:val="004124B3"/>
    <w:rsid w:val="00412656"/>
    <w:rsid w:val="00413D10"/>
    <w:rsid w:val="00417751"/>
    <w:rsid w:val="00424E03"/>
    <w:rsid w:val="00433CBA"/>
    <w:rsid w:val="00434445"/>
    <w:rsid w:val="004349D7"/>
    <w:rsid w:val="00435295"/>
    <w:rsid w:val="00436ED8"/>
    <w:rsid w:val="0044733B"/>
    <w:rsid w:val="00473219"/>
    <w:rsid w:val="00482806"/>
    <w:rsid w:val="00490BF1"/>
    <w:rsid w:val="0049622C"/>
    <w:rsid w:val="0049724A"/>
    <w:rsid w:val="004A0726"/>
    <w:rsid w:val="004A0C5E"/>
    <w:rsid w:val="004A210F"/>
    <w:rsid w:val="004A6EEE"/>
    <w:rsid w:val="004B1A30"/>
    <w:rsid w:val="004B3D04"/>
    <w:rsid w:val="004C089F"/>
    <w:rsid w:val="004C2E24"/>
    <w:rsid w:val="004D4DE4"/>
    <w:rsid w:val="004D5093"/>
    <w:rsid w:val="004D7678"/>
    <w:rsid w:val="004E49E0"/>
    <w:rsid w:val="004E7060"/>
    <w:rsid w:val="00526B05"/>
    <w:rsid w:val="0053305D"/>
    <w:rsid w:val="005435C5"/>
    <w:rsid w:val="005568F1"/>
    <w:rsid w:val="00562A98"/>
    <w:rsid w:val="005661AF"/>
    <w:rsid w:val="005722B4"/>
    <w:rsid w:val="00574BD8"/>
    <w:rsid w:val="00575D93"/>
    <w:rsid w:val="00576CF5"/>
    <w:rsid w:val="00580FB8"/>
    <w:rsid w:val="00582891"/>
    <w:rsid w:val="00582B17"/>
    <w:rsid w:val="00590FBE"/>
    <w:rsid w:val="00594FD7"/>
    <w:rsid w:val="005B09BA"/>
    <w:rsid w:val="005C10B5"/>
    <w:rsid w:val="005C3EFC"/>
    <w:rsid w:val="005C53DA"/>
    <w:rsid w:val="005D399A"/>
    <w:rsid w:val="005D3CF6"/>
    <w:rsid w:val="005D6E6A"/>
    <w:rsid w:val="005E3EB5"/>
    <w:rsid w:val="00612654"/>
    <w:rsid w:val="00617678"/>
    <w:rsid w:val="00620499"/>
    <w:rsid w:val="00621008"/>
    <w:rsid w:val="00622407"/>
    <w:rsid w:val="0062488A"/>
    <w:rsid w:val="006308CB"/>
    <w:rsid w:val="00633B26"/>
    <w:rsid w:val="00637B4D"/>
    <w:rsid w:val="0064652B"/>
    <w:rsid w:val="0065188A"/>
    <w:rsid w:val="006722BF"/>
    <w:rsid w:val="0067318E"/>
    <w:rsid w:val="0068216A"/>
    <w:rsid w:val="006B03A3"/>
    <w:rsid w:val="006B546A"/>
    <w:rsid w:val="006C2995"/>
    <w:rsid w:val="006C4DA5"/>
    <w:rsid w:val="006C57B1"/>
    <w:rsid w:val="006C6B2B"/>
    <w:rsid w:val="006D2BCC"/>
    <w:rsid w:val="006D38BF"/>
    <w:rsid w:val="006D7517"/>
    <w:rsid w:val="006F3802"/>
    <w:rsid w:val="00711AE7"/>
    <w:rsid w:val="00712321"/>
    <w:rsid w:val="00723E20"/>
    <w:rsid w:val="00727126"/>
    <w:rsid w:val="007336E9"/>
    <w:rsid w:val="007349ED"/>
    <w:rsid w:val="00755C55"/>
    <w:rsid w:val="007579E0"/>
    <w:rsid w:val="007579F6"/>
    <w:rsid w:val="007644C4"/>
    <w:rsid w:val="007700CC"/>
    <w:rsid w:val="00775589"/>
    <w:rsid w:val="007777AF"/>
    <w:rsid w:val="0079792F"/>
    <w:rsid w:val="007A407F"/>
    <w:rsid w:val="007A5D30"/>
    <w:rsid w:val="007C2C95"/>
    <w:rsid w:val="007C65F7"/>
    <w:rsid w:val="007D1692"/>
    <w:rsid w:val="007E3211"/>
    <w:rsid w:val="007E58C1"/>
    <w:rsid w:val="007E7363"/>
    <w:rsid w:val="007E79BF"/>
    <w:rsid w:val="007F15F1"/>
    <w:rsid w:val="007F1699"/>
    <w:rsid w:val="007F2387"/>
    <w:rsid w:val="007F5C2C"/>
    <w:rsid w:val="008008C3"/>
    <w:rsid w:val="00805D48"/>
    <w:rsid w:val="0081657F"/>
    <w:rsid w:val="00823A78"/>
    <w:rsid w:val="008348E0"/>
    <w:rsid w:val="0084255C"/>
    <w:rsid w:val="00843EDA"/>
    <w:rsid w:val="00844BDC"/>
    <w:rsid w:val="00844EB5"/>
    <w:rsid w:val="008454F5"/>
    <w:rsid w:val="008523DA"/>
    <w:rsid w:val="00862856"/>
    <w:rsid w:val="008639C3"/>
    <w:rsid w:val="00863A2A"/>
    <w:rsid w:val="00867EDF"/>
    <w:rsid w:val="008709B7"/>
    <w:rsid w:val="0087613D"/>
    <w:rsid w:val="00877770"/>
    <w:rsid w:val="00881642"/>
    <w:rsid w:val="00881B00"/>
    <w:rsid w:val="00881B25"/>
    <w:rsid w:val="008901DA"/>
    <w:rsid w:val="00894271"/>
    <w:rsid w:val="008A16B4"/>
    <w:rsid w:val="008A4C6C"/>
    <w:rsid w:val="008B021E"/>
    <w:rsid w:val="008B1390"/>
    <w:rsid w:val="008B6B4F"/>
    <w:rsid w:val="008B7FA9"/>
    <w:rsid w:val="008C3925"/>
    <w:rsid w:val="008C4066"/>
    <w:rsid w:val="008E3CBF"/>
    <w:rsid w:val="008E624A"/>
    <w:rsid w:val="00903261"/>
    <w:rsid w:val="00904694"/>
    <w:rsid w:val="00904F8A"/>
    <w:rsid w:val="0092499A"/>
    <w:rsid w:val="00925E78"/>
    <w:rsid w:val="0093034C"/>
    <w:rsid w:val="009325E5"/>
    <w:rsid w:val="009440C9"/>
    <w:rsid w:val="00954264"/>
    <w:rsid w:val="00955EDC"/>
    <w:rsid w:val="00961430"/>
    <w:rsid w:val="009A6100"/>
    <w:rsid w:val="009A6B0D"/>
    <w:rsid w:val="009B0FEE"/>
    <w:rsid w:val="009B15A0"/>
    <w:rsid w:val="009C34AD"/>
    <w:rsid w:val="009D6C72"/>
    <w:rsid w:val="009D6CF2"/>
    <w:rsid w:val="009E0865"/>
    <w:rsid w:val="009E15FB"/>
    <w:rsid w:val="009E1F91"/>
    <w:rsid w:val="009F1553"/>
    <w:rsid w:val="009F24B7"/>
    <w:rsid w:val="009F688D"/>
    <w:rsid w:val="00A00B59"/>
    <w:rsid w:val="00A10017"/>
    <w:rsid w:val="00A22FA8"/>
    <w:rsid w:val="00A37CD4"/>
    <w:rsid w:val="00A50540"/>
    <w:rsid w:val="00A50951"/>
    <w:rsid w:val="00A52275"/>
    <w:rsid w:val="00A53C2A"/>
    <w:rsid w:val="00A619FC"/>
    <w:rsid w:val="00A644BD"/>
    <w:rsid w:val="00A70D7D"/>
    <w:rsid w:val="00A762FB"/>
    <w:rsid w:val="00A76C3E"/>
    <w:rsid w:val="00A81A6F"/>
    <w:rsid w:val="00A8417C"/>
    <w:rsid w:val="00A8706B"/>
    <w:rsid w:val="00A959A8"/>
    <w:rsid w:val="00AA0C5C"/>
    <w:rsid w:val="00AA617A"/>
    <w:rsid w:val="00AB1035"/>
    <w:rsid w:val="00AB5C1D"/>
    <w:rsid w:val="00AD28BE"/>
    <w:rsid w:val="00AE6696"/>
    <w:rsid w:val="00AF421B"/>
    <w:rsid w:val="00B01373"/>
    <w:rsid w:val="00B061D3"/>
    <w:rsid w:val="00B128B1"/>
    <w:rsid w:val="00B163D9"/>
    <w:rsid w:val="00B20246"/>
    <w:rsid w:val="00B240E4"/>
    <w:rsid w:val="00B25A77"/>
    <w:rsid w:val="00B2643F"/>
    <w:rsid w:val="00B35B23"/>
    <w:rsid w:val="00B36484"/>
    <w:rsid w:val="00B4083B"/>
    <w:rsid w:val="00B50549"/>
    <w:rsid w:val="00B50FB6"/>
    <w:rsid w:val="00B52C64"/>
    <w:rsid w:val="00B53355"/>
    <w:rsid w:val="00B54342"/>
    <w:rsid w:val="00B5630F"/>
    <w:rsid w:val="00B65DD6"/>
    <w:rsid w:val="00B703C7"/>
    <w:rsid w:val="00B71F40"/>
    <w:rsid w:val="00B73BCB"/>
    <w:rsid w:val="00B823C6"/>
    <w:rsid w:val="00B86037"/>
    <w:rsid w:val="00B86D74"/>
    <w:rsid w:val="00B87C4D"/>
    <w:rsid w:val="00B97ACE"/>
    <w:rsid w:val="00B97DD9"/>
    <w:rsid w:val="00BA2563"/>
    <w:rsid w:val="00BB21A2"/>
    <w:rsid w:val="00BB6619"/>
    <w:rsid w:val="00BC1F29"/>
    <w:rsid w:val="00BC2A39"/>
    <w:rsid w:val="00BC3388"/>
    <w:rsid w:val="00BC3568"/>
    <w:rsid w:val="00BC3665"/>
    <w:rsid w:val="00BE026B"/>
    <w:rsid w:val="00BE5B07"/>
    <w:rsid w:val="00BF0A12"/>
    <w:rsid w:val="00BF19B8"/>
    <w:rsid w:val="00BF2E18"/>
    <w:rsid w:val="00C00603"/>
    <w:rsid w:val="00C03E57"/>
    <w:rsid w:val="00C121E0"/>
    <w:rsid w:val="00C22EBE"/>
    <w:rsid w:val="00C315A2"/>
    <w:rsid w:val="00C34FCD"/>
    <w:rsid w:val="00C35840"/>
    <w:rsid w:val="00C3642C"/>
    <w:rsid w:val="00C464D4"/>
    <w:rsid w:val="00C613A9"/>
    <w:rsid w:val="00C630B0"/>
    <w:rsid w:val="00C73AE5"/>
    <w:rsid w:val="00C8088A"/>
    <w:rsid w:val="00C816C3"/>
    <w:rsid w:val="00C81B0E"/>
    <w:rsid w:val="00C8501C"/>
    <w:rsid w:val="00C86DB5"/>
    <w:rsid w:val="00C925E1"/>
    <w:rsid w:val="00C92E1F"/>
    <w:rsid w:val="00C95C8F"/>
    <w:rsid w:val="00C97DE7"/>
    <w:rsid w:val="00CA1B07"/>
    <w:rsid w:val="00CA74E9"/>
    <w:rsid w:val="00CB3FAD"/>
    <w:rsid w:val="00CB7330"/>
    <w:rsid w:val="00CC40EE"/>
    <w:rsid w:val="00CD2D68"/>
    <w:rsid w:val="00CD3030"/>
    <w:rsid w:val="00CE2953"/>
    <w:rsid w:val="00CE2CFC"/>
    <w:rsid w:val="00CE4CEC"/>
    <w:rsid w:val="00CF2277"/>
    <w:rsid w:val="00CF519B"/>
    <w:rsid w:val="00CF5D3F"/>
    <w:rsid w:val="00D03A74"/>
    <w:rsid w:val="00D12408"/>
    <w:rsid w:val="00D2363E"/>
    <w:rsid w:val="00D2650D"/>
    <w:rsid w:val="00D32238"/>
    <w:rsid w:val="00D34776"/>
    <w:rsid w:val="00D361BE"/>
    <w:rsid w:val="00D3679A"/>
    <w:rsid w:val="00D46FC7"/>
    <w:rsid w:val="00D5241D"/>
    <w:rsid w:val="00D63750"/>
    <w:rsid w:val="00D67EE2"/>
    <w:rsid w:val="00D72555"/>
    <w:rsid w:val="00D8445B"/>
    <w:rsid w:val="00D91FFE"/>
    <w:rsid w:val="00D944FA"/>
    <w:rsid w:val="00D97A8D"/>
    <w:rsid w:val="00DA3026"/>
    <w:rsid w:val="00DB4DF0"/>
    <w:rsid w:val="00DD07DF"/>
    <w:rsid w:val="00E076FD"/>
    <w:rsid w:val="00E13C06"/>
    <w:rsid w:val="00E171D2"/>
    <w:rsid w:val="00E24BB2"/>
    <w:rsid w:val="00E263AC"/>
    <w:rsid w:val="00E3258D"/>
    <w:rsid w:val="00E34027"/>
    <w:rsid w:val="00E352D8"/>
    <w:rsid w:val="00E36E88"/>
    <w:rsid w:val="00E437FE"/>
    <w:rsid w:val="00E53A96"/>
    <w:rsid w:val="00E55B67"/>
    <w:rsid w:val="00E576AD"/>
    <w:rsid w:val="00E6050B"/>
    <w:rsid w:val="00E6375A"/>
    <w:rsid w:val="00E637D8"/>
    <w:rsid w:val="00E70DFF"/>
    <w:rsid w:val="00E71CC2"/>
    <w:rsid w:val="00E73AA0"/>
    <w:rsid w:val="00E771FB"/>
    <w:rsid w:val="00E809E4"/>
    <w:rsid w:val="00E90A75"/>
    <w:rsid w:val="00E93116"/>
    <w:rsid w:val="00E961A4"/>
    <w:rsid w:val="00EC1272"/>
    <w:rsid w:val="00EC4B50"/>
    <w:rsid w:val="00EC4DBD"/>
    <w:rsid w:val="00EC545F"/>
    <w:rsid w:val="00ED1A1C"/>
    <w:rsid w:val="00EE3F59"/>
    <w:rsid w:val="00EF5D9B"/>
    <w:rsid w:val="00F0594D"/>
    <w:rsid w:val="00F170F3"/>
    <w:rsid w:val="00F21E75"/>
    <w:rsid w:val="00F243F0"/>
    <w:rsid w:val="00F2634D"/>
    <w:rsid w:val="00F27DAD"/>
    <w:rsid w:val="00F45FB8"/>
    <w:rsid w:val="00F47A87"/>
    <w:rsid w:val="00F50D28"/>
    <w:rsid w:val="00F510FF"/>
    <w:rsid w:val="00F51A3F"/>
    <w:rsid w:val="00F522AF"/>
    <w:rsid w:val="00F55E50"/>
    <w:rsid w:val="00F63E60"/>
    <w:rsid w:val="00F71B36"/>
    <w:rsid w:val="00F73A61"/>
    <w:rsid w:val="00F817A9"/>
    <w:rsid w:val="00F83BDB"/>
    <w:rsid w:val="00FA1638"/>
    <w:rsid w:val="00FB7A4C"/>
    <w:rsid w:val="00FC72FA"/>
    <w:rsid w:val="00FC7489"/>
    <w:rsid w:val="00FC7491"/>
    <w:rsid w:val="00FD3CA5"/>
    <w:rsid w:val="00FE50A9"/>
    <w:rsid w:val="00FE7886"/>
    <w:rsid w:val="00FF2703"/>
    <w:rsid w:val="00FF48AD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335A7-7069-43DE-83D3-00E3B8B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2025-04-02T04:19:00Z</cp:lastPrinted>
  <dcterms:created xsi:type="dcterms:W3CDTF">2025-04-02T04:20:00Z</dcterms:created>
  <dcterms:modified xsi:type="dcterms:W3CDTF">2025-04-02T04:20:00Z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